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5BD" w:rsidRPr="00477C12" w:rsidRDefault="000D5411" w:rsidP="000D5411">
      <w:pPr>
        <w:pStyle w:val="1"/>
        <w:spacing w:before="0" w:beforeAutospacing="0" w:after="0" w:afterAutospacing="0" w:line="660" w:lineRule="atLeast"/>
        <w:jc w:val="center"/>
        <w:rPr>
          <w:b w:val="0"/>
          <w:bCs w:val="0"/>
          <w:color w:val="030303"/>
          <w:spacing w:val="8"/>
          <w:sz w:val="28"/>
          <w:szCs w:val="28"/>
        </w:rPr>
      </w:pPr>
      <w:r w:rsidRPr="00477C12">
        <w:rPr>
          <w:bCs w:val="0"/>
          <w:color w:val="030303"/>
          <w:spacing w:val="8"/>
          <w:sz w:val="28"/>
          <w:szCs w:val="28"/>
        </w:rPr>
        <w:t>Обществознание</w:t>
      </w:r>
    </w:p>
    <w:p w:rsidR="005955BD" w:rsidRPr="00477C12" w:rsidRDefault="00B14D1B" w:rsidP="00B14D1B">
      <w:pPr>
        <w:pStyle w:val="a3"/>
        <w:shd w:val="clear" w:color="auto" w:fill="FFFFFF"/>
        <w:spacing w:before="0" w:beforeAutospacing="0" w:after="0" w:afterAutospacing="0"/>
        <w:jc w:val="both"/>
        <w:rPr>
          <w:color w:val="464646"/>
          <w:sz w:val="28"/>
          <w:szCs w:val="28"/>
        </w:rPr>
      </w:pPr>
      <w:r w:rsidRPr="00477C12">
        <w:rPr>
          <w:b/>
          <w:color w:val="464646"/>
          <w:sz w:val="28"/>
          <w:szCs w:val="28"/>
        </w:rPr>
        <w:t>9 класс</w:t>
      </w:r>
      <w:r w:rsidR="000D5411" w:rsidRPr="00477C12">
        <w:rPr>
          <w:color w:val="464646"/>
          <w:sz w:val="28"/>
          <w:szCs w:val="28"/>
        </w:rPr>
        <w:t xml:space="preserve"> с 30.03.2020 по 25</w:t>
      </w:r>
      <w:r w:rsidR="005955BD" w:rsidRPr="00477C12">
        <w:rPr>
          <w:color w:val="464646"/>
          <w:sz w:val="28"/>
          <w:szCs w:val="28"/>
        </w:rPr>
        <w:t>.04.2020г</w:t>
      </w:r>
    </w:p>
    <w:p w:rsidR="00B14D1B" w:rsidRPr="00477C12" w:rsidRDefault="00B14D1B" w:rsidP="00B14D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477C1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Электронная почта учителя </w:t>
      </w:r>
      <w:proofErr w:type="spellStart"/>
      <w:r w:rsidRPr="00477C1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Ондар</w:t>
      </w:r>
      <w:proofErr w:type="spellEnd"/>
      <w:r w:rsidRPr="00477C1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В.М.: </w:t>
      </w:r>
      <w:hyperlink r:id="rId5" w:history="1">
        <w:r w:rsidRPr="00477C12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viera</w:t>
        </w:r>
        <w:r w:rsidRPr="00477C12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477C12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ondar</w:t>
        </w:r>
        <w:r w:rsidRPr="00477C12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.87@mail.ru</w:t>
        </w:r>
      </w:hyperlink>
    </w:p>
    <w:tbl>
      <w:tblPr>
        <w:tblW w:w="143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1"/>
        <w:gridCol w:w="4961"/>
        <w:gridCol w:w="5103"/>
      </w:tblGrid>
      <w:tr w:rsidR="000D5411" w:rsidRPr="00477C12" w:rsidTr="000D5411">
        <w:tc>
          <w:tcPr>
            <w:tcW w:w="4261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5411" w:rsidRPr="00477C12" w:rsidRDefault="000D5411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Тема</w:t>
            </w:r>
          </w:p>
        </w:tc>
        <w:tc>
          <w:tcPr>
            <w:tcW w:w="4961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5411" w:rsidRPr="00477C12" w:rsidRDefault="000D5411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Ссылки</w:t>
            </w:r>
          </w:p>
        </w:tc>
        <w:tc>
          <w:tcPr>
            <w:tcW w:w="5103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5411" w:rsidRPr="00477C12" w:rsidRDefault="000D5411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Домашнее задание</w:t>
            </w:r>
          </w:p>
        </w:tc>
      </w:tr>
      <w:tr w:rsidR="000D5411" w:rsidRPr="00477C12" w:rsidTr="000D5411">
        <w:tc>
          <w:tcPr>
            <w:tcW w:w="4261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5411" w:rsidRPr="00477C12" w:rsidRDefault="000D5411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Уголовно-правовые отношения.</w:t>
            </w:r>
          </w:p>
        </w:tc>
        <w:tc>
          <w:tcPr>
            <w:tcW w:w="4961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5411" w:rsidRPr="00477C12" w:rsidRDefault="00546C02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hyperlink r:id="rId6" w:history="1">
              <w:r w:rsidR="000D5411" w:rsidRPr="00477C12">
                <w:rPr>
                  <w:rStyle w:val="a4"/>
                  <w:rFonts w:ascii="Times New Roman" w:hAnsi="Times New Roman" w:cs="Times New Roman"/>
                  <w:color w:val="CA9B52"/>
                  <w:sz w:val="23"/>
                  <w:szCs w:val="23"/>
                </w:rPr>
                <w:t>https://resh.edu.ru/subject/</w:t>
              </w:r>
            </w:hyperlink>
            <w:r w:rsidR="000D5411"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br/>
            </w:r>
            <w:hyperlink r:id="rId7" w:history="1">
              <w:proofErr w:type="spellStart"/>
              <w:r w:rsidR="000D5411" w:rsidRPr="00477C12">
                <w:rPr>
                  <w:rStyle w:val="a4"/>
                  <w:rFonts w:ascii="Times New Roman" w:hAnsi="Times New Roman" w:cs="Times New Roman"/>
                  <w:color w:val="CA9B52"/>
                  <w:sz w:val="23"/>
                  <w:szCs w:val="23"/>
                </w:rPr>
                <w:t>lesson</w:t>
              </w:r>
              <w:proofErr w:type="spellEnd"/>
              <w:r w:rsidR="000D5411" w:rsidRPr="00477C12">
                <w:rPr>
                  <w:rStyle w:val="a4"/>
                  <w:rFonts w:ascii="Times New Roman" w:hAnsi="Times New Roman" w:cs="Times New Roman"/>
                  <w:color w:val="CA9B52"/>
                  <w:sz w:val="23"/>
                  <w:szCs w:val="23"/>
                </w:rPr>
                <w:t>/1915/</w:t>
              </w:r>
              <w:proofErr w:type="spellStart"/>
              <w:r w:rsidR="000D5411" w:rsidRPr="00477C12">
                <w:rPr>
                  <w:rStyle w:val="a4"/>
                  <w:rFonts w:ascii="Times New Roman" w:hAnsi="Times New Roman" w:cs="Times New Roman"/>
                  <w:color w:val="CA9B52"/>
                  <w:sz w:val="23"/>
                  <w:szCs w:val="23"/>
                </w:rPr>
                <w:t>main</w:t>
              </w:r>
              <w:proofErr w:type="spellEnd"/>
              <w:r w:rsidR="000D5411" w:rsidRPr="00477C12">
                <w:rPr>
                  <w:rStyle w:val="a4"/>
                  <w:rFonts w:ascii="Times New Roman" w:hAnsi="Times New Roman" w:cs="Times New Roman"/>
                  <w:color w:val="CA9B52"/>
                  <w:sz w:val="23"/>
                  <w:szCs w:val="23"/>
                </w:rPr>
                <w:t>/</w:t>
              </w:r>
            </w:hyperlink>
          </w:p>
        </w:tc>
        <w:tc>
          <w:tcPr>
            <w:tcW w:w="5103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D5411" w:rsidRPr="00477C12" w:rsidRDefault="000D5411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§ 20. Прочитать. Стр. 166 вопросы 1-5</w:t>
            </w:r>
          </w:p>
        </w:tc>
      </w:tr>
      <w:tr w:rsidR="000D5411" w:rsidRPr="00477C12" w:rsidTr="000D5411">
        <w:tc>
          <w:tcPr>
            <w:tcW w:w="4261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D5411" w:rsidRPr="00477C12" w:rsidRDefault="000D5411" w:rsidP="005B2BA6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Уголовно-правовые отношения.</w:t>
            </w:r>
          </w:p>
        </w:tc>
        <w:tc>
          <w:tcPr>
            <w:tcW w:w="4961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D5411" w:rsidRPr="00477C12" w:rsidRDefault="00546C02" w:rsidP="005B2BA6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hyperlink r:id="rId8" w:history="1">
              <w:r w:rsidR="000D5411" w:rsidRPr="00477C12">
                <w:rPr>
                  <w:rStyle w:val="a4"/>
                  <w:rFonts w:ascii="Times New Roman" w:hAnsi="Times New Roman" w:cs="Times New Roman"/>
                  <w:color w:val="CA9B52"/>
                  <w:sz w:val="23"/>
                  <w:szCs w:val="23"/>
                </w:rPr>
                <w:t>https://resh.edu.ru/subject/</w:t>
              </w:r>
            </w:hyperlink>
            <w:r w:rsidR="000D5411"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br/>
            </w:r>
            <w:hyperlink r:id="rId9" w:history="1">
              <w:proofErr w:type="spellStart"/>
              <w:r w:rsidR="000D5411" w:rsidRPr="00477C12">
                <w:rPr>
                  <w:rStyle w:val="a4"/>
                  <w:rFonts w:ascii="Times New Roman" w:hAnsi="Times New Roman" w:cs="Times New Roman"/>
                  <w:color w:val="CA9B52"/>
                  <w:sz w:val="23"/>
                  <w:szCs w:val="23"/>
                </w:rPr>
                <w:t>lesson</w:t>
              </w:r>
              <w:proofErr w:type="spellEnd"/>
              <w:r w:rsidR="000D5411" w:rsidRPr="00477C12">
                <w:rPr>
                  <w:rStyle w:val="a4"/>
                  <w:rFonts w:ascii="Times New Roman" w:hAnsi="Times New Roman" w:cs="Times New Roman"/>
                  <w:color w:val="CA9B52"/>
                  <w:sz w:val="23"/>
                  <w:szCs w:val="23"/>
                </w:rPr>
                <w:t>/1915/</w:t>
              </w:r>
              <w:proofErr w:type="spellStart"/>
              <w:r w:rsidR="000D5411" w:rsidRPr="00477C12">
                <w:rPr>
                  <w:rStyle w:val="a4"/>
                  <w:rFonts w:ascii="Times New Roman" w:hAnsi="Times New Roman" w:cs="Times New Roman"/>
                  <w:color w:val="CA9B52"/>
                  <w:sz w:val="23"/>
                  <w:szCs w:val="23"/>
                </w:rPr>
                <w:t>main</w:t>
              </w:r>
              <w:proofErr w:type="spellEnd"/>
              <w:r w:rsidR="000D5411" w:rsidRPr="00477C12">
                <w:rPr>
                  <w:rStyle w:val="a4"/>
                  <w:rFonts w:ascii="Times New Roman" w:hAnsi="Times New Roman" w:cs="Times New Roman"/>
                  <w:color w:val="CA9B52"/>
                  <w:sz w:val="23"/>
                  <w:szCs w:val="23"/>
                </w:rPr>
                <w:t>/</w:t>
              </w:r>
            </w:hyperlink>
          </w:p>
        </w:tc>
        <w:tc>
          <w:tcPr>
            <w:tcW w:w="5103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D5411" w:rsidRPr="00477C12" w:rsidRDefault="000D5411" w:rsidP="005B2BA6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§ 20. Прочитать. Стр. 166 вопросы 1-5</w:t>
            </w:r>
          </w:p>
        </w:tc>
      </w:tr>
      <w:tr w:rsidR="000D5411" w:rsidRPr="00477C12" w:rsidTr="000D5411">
        <w:tc>
          <w:tcPr>
            <w:tcW w:w="4261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D5411" w:rsidRPr="00477C12" w:rsidRDefault="000D5411" w:rsidP="005B2BA6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Социальные права</w:t>
            </w:r>
          </w:p>
        </w:tc>
        <w:tc>
          <w:tcPr>
            <w:tcW w:w="4961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D5411" w:rsidRPr="00477C12" w:rsidRDefault="000D5411" w:rsidP="005B2BA6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https://youtu.be/YwMNufjLQqc</w:t>
            </w:r>
          </w:p>
        </w:tc>
        <w:tc>
          <w:tcPr>
            <w:tcW w:w="5103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D5411" w:rsidRPr="00477C12" w:rsidRDefault="000D5411" w:rsidP="005B2BA6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§ 21 прочитать, привести примеры социальных прав</w:t>
            </w:r>
          </w:p>
        </w:tc>
      </w:tr>
      <w:tr w:rsidR="000D5411" w:rsidRPr="00477C12" w:rsidTr="000D5411">
        <w:tc>
          <w:tcPr>
            <w:tcW w:w="4261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D5411" w:rsidRPr="00477C12" w:rsidRDefault="000D5411" w:rsidP="005B2BA6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Социальные права</w:t>
            </w:r>
          </w:p>
        </w:tc>
        <w:tc>
          <w:tcPr>
            <w:tcW w:w="4961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D5411" w:rsidRPr="00477C12" w:rsidRDefault="000D5411" w:rsidP="005B2BA6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https://youtu.be/YwMNufjLQqc</w:t>
            </w:r>
          </w:p>
        </w:tc>
        <w:tc>
          <w:tcPr>
            <w:tcW w:w="5103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D5411" w:rsidRPr="00477C12" w:rsidRDefault="000D5411" w:rsidP="000D5411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§ 21 прочитать, ответить на вопросы</w:t>
            </w:r>
          </w:p>
        </w:tc>
      </w:tr>
    </w:tbl>
    <w:p w:rsidR="005955BD" w:rsidRPr="00477C12" w:rsidRDefault="005955BD" w:rsidP="00D418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D5411" w:rsidRPr="00477C12" w:rsidRDefault="000D5411" w:rsidP="00292A4E">
      <w:pPr>
        <w:pStyle w:val="1"/>
        <w:spacing w:before="0" w:beforeAutospacing="0" w:after="0" w:afterAutospacing="0" w:line="660" w:lineRule="atLeast"/>
        <w:rPr>
          <w:bCs w:val="0"/>
          <w:color w:val="030303"/>
          <w:spacing w:val="8"/>
          <w:sz w:val="28"/>
          <w:szCs w:val="28"/>
        </w:rPr>
      </w:pPr>
    </w:p>
    <w:p w:rsidR="000D5411" w:rsidRPr="00477C12" w:rsidRDefault="000D5411" w:rsidP="00292A4E">
      <w:pPr>
        <w:pStyle w:val="1"/>
        <w:spacing w:before="0" w:beforeAutospacing="0" w:after="0" w:afterAutospacing="0" w:line="660" w:lineRule="atLeast"/>
        <w:rPr>
          <w:bCs w:val="0"/>
          <w:color w:val="030303"/>
          <w:spacing w:val="8"/>
          <w:sz w:val="28"/>
          <w:szCs w:val="28"/>
        </w:rPr>
      </w:pPr>
    </w:p>
    <w:p w:rsidR="000D5411" w:rsidRPr="00477C12" w:rsidRDefault="000D5411" w:rsidP="00292A4E">
      <w:pPr>
        <w:pStyle w:val="1"/>
        <w:spacing w:before="0" w:beforeAutospacing="0" w:after="0" w:afterAutospacing="0" w:line="660" w:lineRule="atLeast"/>
        <w:rPr>
          <w:bCs w:val="0"/>
          <w:color w:val="030303"/>
          <w:spacing w:val="8"/>
          <w:sz w:val="28"/>
          <w:szCs w:val="28"/>
        </w:rPr>
      </w:pPr>
    </w:p>
    <w:p w:rsidR="000D5411" w:rsidRPr="00477C12" w:rsidRDefault="000D5411" w:rsidP="00292A4E">
      <w:pPr>
        <w:pStyle w:val="1"/>
        <w:spacing w:before="0" w:beforeAutospacing="0" w:after="0" w:afterAutospacing="0" w:line="660" w:lineRule="atLeast"/>
        <w:rPr>
          <w:bCs w:val="0"/>
          <w:color w:val="030303"/>
          <w:spacing w:val="8"/>
          <w:sz w:val="28"/>
          <w:szCs w:val="28"/>
        </w:rPr>
      </w:pPr>
    </w:p>
    <w:p w:rsidR="000D5411" w:rsidRPr="00477C12" w:rsidRDefault="000D5411" w:rsidP="00292A4E">
      <w:pPr>
        <w:pStyle w:val="1"/>
        <w:spacing w:before="0" w:beforeAutospacing="0" w:after="0" w:afterAutospacing="0" w:line="660" w:lineRule="atLeast"/>
        <w:rPr>
          <w:bCs w:val="0"/>
          <w:color w:val="030303"/>
          <w:spacing w:val="8"/>
          <w:sz w:val="28"/>
          <w:szCs w:val="28"/>
        </w:rPr>
      </w:pPr>
    </w:p>
    <w:p w:rsidR="000D5411" w:rsidRPr="00477C12" w:rsidRDefault="000D5411" w:rsidP="00292A4E">
      <w:pPr>
        <w:pStyle w:val="1"/>
        <w:spacing w:before="0" w:beforeAutospacing="0" w:after="0" w:afterAutospacing="0" w:line="660" w:lineRule="atLeast"/>
        <w:rPr>
          <w:bCs w:val="0"/>
          <w:color w:val="030303"/>
          <w:spacing w:val="8"/>
          <w:sz w:val="28"/>
          <w:szCs w:val="28"/>
        </w:rPr>
      </w:pPr>
      <w:bookmarkStart w:id="0" w:name="_GoBack"/>
      <w:bookmarkEnd w:id="0"/>
    </w:p>
    <w:sectPr w:rsidR="000D5411" w:rsidRPr="00477C12" w:rsidSect="00D4181A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35B"/>
    <w:rsid w:val="00017A40"/>
    <w:rsid w:val="00033C44"/>
    <w:rsid w:val="000D5411"/>
    <w:rsid w:val="00105C5C"/>
    <w:rsid w:val="001436FB"/>
    <w:rsid w:val="0017743F"/>
    <w:rsid w:val="00292A4E"/>
    <w:rsid w:val="00477C12"/>
    <w:rsid w:val="00546C02"/>
    <w:rsid w:val="0057798D"/>
    <w:rsid w:val="005955BD"/>
    <w:rsid w:val="009B6221"/>
    <w:rsid w:val="00B14D1B"/>
    <w:rsid w:val="00D06E50"/>
    <w:rsid w:val="00D4181A"/>
    <w:rsid w:val="00EC3D88"/>
    <w:rsid w:val="00F97FFB"/>
    <w:rsid w:val="00FB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62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6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B6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B6221"/>
    <w:rPr>
      <w:color w:val="0000FF"/>
      <w:u w:val="single"/>
    </w:rPr>
  </w:style>
  <w:style w:type="character" w:styleId="a5">
    <w:name w:val="Strong"/>
    <w:basedOn w:val="a0"/>
    <w:uiPriority w:val="22"/>
    <w:qFormat/>
    <w:rsid w:val="00F97FFB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0D541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62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6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B6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B6221"/>
    <w:rPr>
      <w:color w:val="0000FF"/>
      <w:u w:val="single"/>
    </w:rPr>
  </w:style>
  <w:style w:type="character" w:styleId="a5">
    <w:name w:val="Strong"/>
    <w:basedOn w:val="a0"/>
    <w:uiPriority w:val="22"/>
    <w:qFormat/>
    <w:rsid w:val="00F97FFB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0D541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1915/mai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1915/main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1915/main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viera.ondar.87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1915/mai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бла бла</dc:creator>
  <cp:lastModifiedBy>LocalAdmin</cp:lastModifiedBy>
  <cp:revision>2</cp:revision>
  <dcterms:created xsi:type="dcterms:W3CDTF">2020-04-09T12:35:00Z</dcterms:created>
  <dcterms:modified xsi:type="dcterms:W3CDTF">2020-04-09T12:35:00Z</dcterms:modified>
</cp:coreProperties>
</file>