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0C6" w:rsidRDefault="00A1323F">
      <w:pPr>
        <w:ind w:right="13"/>
        <w:jc w:val="center"/>
        <w:rPr>
          <w:sz w:val="20"/>
          <w:szCs w:val="20"/>
        </w:rPr>
      </w:pPr>
      <w:bookmarkStart w:id="0" w:name="_GoBack"/>
      <w:bookmarkEnd w:id="0"/>
      <w:r>
        <w:rPr>
          <w:rFonts w:ascii="Calibri" w:eastAsia="Calibri" w:hAnsi="Calibri" w:cs="Calibri"/>
          <w:b/>
          <w:bCs/>
          <w:sz w:val="32"/>
          <w:szCs w:val="32"/>
        </w:rPr>
        <w:t>Уважаемые родители и дети!</w:t>
      </w:r>
    </w:p>
    <w:p w:rsidR="005800C6" w:rsidRDefault="005800C6">
      <w:pPr>
        <w:spacing w:line="284" w:lineRule="exact"/>
        <w:rPr>
          <w:sz w:val="20"/>
          <w:szCs w:val="20"/>
        </w:rPr>
      </w:pPr>
    </w:p>
    <w:p w:rsidR="005800C6" w:rsidRDefault="00A1323F">
      <w:pPr>
        <w:ind w:right="13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Соблюдайте режим обязательной самоизоляции граждан!</w:t>
      </w:r>
    </w:p>
    <w:p w:rsidR="005800C6" w:rsidRDefault="005800C6">
      <w:pPr>
        <w:spacing w:line="341" w:lineRule="exact"/>
        <w:rPr>
          <w:sz w:val="20"/>
          <w:szCs w:val="20"/>
        </w:rPr>
      </w:pPr>
    </w:p>
    <w:p w:rsidR="005800C6" w:rsidRDefault="00A1323F">
      <w:pPr>
        <w:spacing w:line="225" w:lineRule="auto"/>
        <w:ind w:left="7" w:right="360" w:firstLine="567"/>
        <w:jc w:val="both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Ответственность за нарушение правил поведения при введении режима повышенной готовности предусмотрена статьей 20.6.1 Кодекса Российской Федерации об административных правонарушениях, предусматривает:</w:t>
      </w:r>
    </w:p>
    <w:p w:rsidR="005800C6" w:rsidRDefault="005800C6">
      <w:pPr>
        <w:spacing w:line="66" w:lineRule="exact"/>
        <w:rPr>
          <w:sz w:val="20"/>
          <w:szCs w:val="20"/>
        </w:rPr>
      </w:pPr>
    </w:p>
    <w:p w:rsidR="005800C6" w:rsidRDefault="00A1323F">
      <w:pPr>
        <w:numPr>
          <w:ilvl w:val="0"/>
          <w:numId w:val="3"/>
        </w:numPr>
        <w:tabs>
          <w:tab w:val="left" w:pos="792"/>
        </w:tabs>
        <w:spacing w:line="218" w:lineRule="auto"/>
        <w:ind w:left="7" w:right="360" w:firstLine="560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 xml:space="preserve">наказание для граждан в виде </w:t>
      </w:r>
      <w:r>
        <w:rPr>
          <w:rFonts w:ascii="Calibri" w:eastAsia="Calibri" w:hAnsi="Calibri" w:cs="Calibri"/>
          <w:b/>
          <w:bCs/>
          <w:color w:val="FF0000"/>
          <w:sz w:val="28"/>
          <w:szCs w:val="28"/>
        </w:rPr>
        <w:t>предупреждения или штрафа от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28"/>
          <w:szCs w:val="28"/>
        </w:rPr>
        <w:t>1000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28"/>
          <w:szCs w:val="28"/>
        </w:rPr>
        <w:t>рублей до 30 000 рублей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.</w:t>
      </w:r>
    </w:p>
    <w:p w:rsidR="005800C6" w:rsidRDefault="005800C6">
      <w:pPr>
        <w:spacing w:line="183" w:lineRule="exact"/>
        <w:rPr>
          <w:sz w:val="20"/>
          <w:szCs w:val="20"/>
        </w:rPr>
      </w:pPr>
    </w:p>
    <w:p w:rsidR="005800C6" w:rsidRDefault="00A1323F">
      <w:pPr>
        <w:spacing w:line="218" w:lineRule="auto"/>
        <w:ind w:left="7" w:right="360" w:firstLine="567"/>
        <w:jc w:val="both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333399"/>
          <w:sz w:val="28"/>
          <w:szCs w:val="28"/>
        </w:rPr>
        <w:t>Несовершеннолетние в возрасте от 16 до 18 лет несут административную ответственность на общих основаниях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,</w:t>
      </w:r>
      <w:r>
        <w:rPr>
          <w:rFonts w:ascii="Calibri" w:eastAsia="Calibri" w:hAnsi="Calibri" w:cs="Calibri"/>
          <w:b/>
          <w:bCs/>
          <w:color w:val="333399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в отношении</w:t>
      </w:r>
      <w:r>
        <w:rPr>
          <w:rFonts w:ascii="Calibri" w:eastAsia="Calibri" w:hAnsi="Calibri" w:cs="Calibri"/>
          <w:b/>
          <w:bCs/>
          <w:color w:val="333399"/>
          <w:sz w:val="28"/>
          <w:szCs w:val="28"/>
        </w:rPr>
        <w:t xml:space="preserve"> лиц, не достигших 16 лет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,</w:t>
      </w:r>
    </w:p>
    <w:p w:rsidR="005800C6" w:rsidRDefault="005800C6">
      <w:pPr>
        <w:spacing w:line="61" w:lineRule="exact"/>
        <w:rPr>
          <w:sz w:val="20"/>
          <w:szCs w:val="20"/>
        </w:rPr>
      </w:pPr>
    </w:p>
    <w:p w:rsidR="005800C6" w:rsidRDefault="00A1323F">
      <w:pPr>
        <w:numPr>
          <w:ilvl w:val="0"/>
          <w:numId w:val="4"/>
        </w:numPr>
        <w:tabs>
          <w:tab w:val="left" w:pos="384"/>
        </w:tabs>
        <w:spacing w:line="225" w:lineRule="auto"/>
        <w:ind w:left="7" w:right="360" w:hanging="7"/>
        <w:jc w:val="both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административной ответственности привлекаются родители (законные представителя) по статье 5.35. Кодекса Российской Федерации об административных правонарушениях.</w:t>
      </w:r>
    </w:p>
    <w:p w:rsidR="005800C6" w:rsidRDefault="005800C6">
      <w:pPr>
        <w:spacing w:line="284" w:lineRule="exact"/>
        <w:rPr>
          <w:sz w:val="20"/>
          <w:szCs w:val="20"/>
        </w:rPr>
      </w:pPr>
    </w:p>
    <w:p w:rsidR="005800C6" w:rsidRDefault="00A1323F">
      <w:pPr>
        <w:ind w:left="627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Памятка: Профилактика коронавирусной инфекции</w:t>
      </w:r>
    </w:p>
    <w:p w:rsidR="005800C6" w:rsidRDefault="005800C6">
      <w:pPr>
        <w:spacing w:line="280" w:lineRule="exact"/>
        <w:rPr>
          <w:sz w:val="20"/>
          <w:szCs w:val="20"/>
        </w:rPr>
      </w:pPr>
    </w:p>
    <w:p w:rsidR="005800C6" w:rsidRDefault="00A1323F">
      <w:pPr>
        <w:ind w:right="-6"/>
        <w:jc w:val="center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УВАЖАЕМЫЕ РОДИТЕЛИ!</w:t>
      </w:r>
    </w:p>
    <w:p w:rsidR="005800C6" w:rsidRDefault="005800C6">
      <w:pPr>
        <w:spacing w:line="181" w:lineRule="exact"/>
        <w:rPr>
          <w:sz w:val="20"/>
          <w:szCs w:val="20"/>
        </w:rPr>
      </w:pPr>
    </w:p>
    <w:p w:rsidR="005800C6" w:rsidRDefault="00A1323F">
      <w:pPr>
        <w:spacing w:line="229" w:lineRule="auto"/>
        <w:ind w:left="7" w:firstLine="708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Вирусы коронавирусной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</w:t>
      </w:r>
    </w:p>
    <w:p w:rsidR="005800C6" w:rsidRDefault="005800C6">
      <w:pPr>
        <w:spacing w:line="64" w:lineRule="exact"/>
        <w:rPr>
          <w:sz w:val="20"/>
          <w:szCs w:val="20"/>
        </w:rPr>
      </w:pPr>
    </w:p>
    <w:p w:rsidR="005800C6" w:rsidRDefault="00A1323F">
      <w:pPr>
        <w:spacing w:line="234" w:lineRule="auto"/>
        <w:ind w:left="7" w:right="4040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7"/>
          <w:szCs w:val="27"/>
        </w:rPr>
        <w:t>ПРАВИЛО 1. ЧАСТО МОЙТЕ РУКИ С МЫЛОМ ПРАВИЛО 2. СОБЛЮДАЙТЕ РАССТОЯНИЕ И ЭТИКЕТ ПРАВИЛО 3. ВЕДИТЕ ЗДОРОВЫЙ ОБРАЗ ЖИЗНИ</w:t>
      </w:r>
    </w:p>
    <w:p w:rsidR="005800C6" w:rsidRDefault="00A1323F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ПРАВИЛО 4. ЗАЩИЩАЙТЕ ОРГАНЫ ДЫХАНИЯ С ПОМОЩЬЮ МЕДИЦИНСКОЙ</w:t>
      </w:r>
    </w:p>
    <w:p w:rsidR="005800C6" w:rsidRDefault="005800C6">
      <w:pPr>
        <w:spacing w:line="1" w:lineRule="exact"/>
        <w:rPr>
          <w:sz w:val="20"/>
          <w:szCs w:val="20"/>
        </w:rPr>
      </w:pPr>
    </w:p>
    <w:p w:rsidR="005800C6" w:rsidRDefault="00A1323F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МАСКИ</w:t>
      </w:r>
    </w:p>
    <w:p w:rsidR="005800C6" w:rsidRDefault="00A1323F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ПРАВИЛО 5. ЧТО ДЕЛАТЬ В СЛУЧАЕ ЗАБОЛЕВАНИЯ ГРИППОМ, КОРОНАВИРУСНОЙ</w:t>
      </w:r>
    </w:p>
    <w:p w:rsidR="005800C6" w:rsidRDefault="00A1323F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ИНФЕКЦИЕЙ?</w:t>
      </w:r>
    </w:p>
    <w:p w:rsidR="005800C6" w:rsidRDefault="00A1323F">
      <w:pPr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28"/>
          <w:szCs w:val="28"/>
        </w:rPr>
        <w:t>Оставайтесь дома и срочно обращайтесь к врачу.</w:t>
      </w:r>
    </w:p>
    <w:p w:rsidR="005800C6" w:rsidRDefault="005800C6">
      <w:pPr>
        <w:spacing w:line="59" w:lineRule="exact"/>
        <w:rPr>
          <w:sz w:val="20"/>
          <w:szCs w:val="20"/>
        </w:rPr>
      </w:pPr>
    </w:p>
    <w:p w:rsidR="005800C6" w:rsidRDefault="00A1323F">
      <w:pPr>
        <w:spacing w:line="219" w:lineRule="auto"/>
        <w:ind w:left="7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color w:val="FF0000"/>
          <w:sz w:val="28"/>
          <w:szCs w:val="28"/>
        </w:rPr>
        <w:t>Следуйте предписаниям врача, соблюдайте постельный режим и пейте как можно больше жидкости.</w:t>
      </w:r>
    </w:p>
    <w:p w:rsidR="005800C6" w:rsidRDefault="005800C6">
      <w:pPr>
        <w:sectPr w:rsidR="005800C6">
          <w:pgSz w:w="11900" w:h="16838"/>
          <w:pgMar w:top="1129" w:right="566" w:bottom="1440" w:left="1133" w:header="0" w:footer="0" w:gutter="0"/>
          <w:cols w:space="720" w:equalWidth="0">
            <w:col w:w="10207"/>
          </w:cols>
        </w:sectPr>
      </w:pPr>
    </w:p>
    <w:p w:rsidR="005800C6" w:rsidRDefault="00A1323F">
      <w:pPr>
        <w:spacing w:line="219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6704" behindDoc="1" locked="0" layoutInCell="0" allowOverlap="1">
            <wp:simplePos x="0" y="0"/>
            <wp:positionH relativeFrom="page">
              <wp:posOffset>585470</wp:posOffset>
            </wp:positionH>
            <wp:positionV relativeFrom="page">
              <wp:posOffset>1083945</wp:posOffset>
            </wp:positionV>
            <wp:extent cx="6611620" cy="467042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1620" cy="4670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800C6" w:rsidRDefault="005800C6">
      <w:pPr>
        <w:sectPr w:rsidR="005800C6">
          <w:pgSz w:w="11900" w:h="16838"/>
          <w:pgMar w:top="1440" w:right="1440" w:bottom="875" w:left="1440" w:header="0" w:footer="0" w:gutter="0"/>
          <w:cols w:space="0"/>
        </w:sectPr>
      </w:pPr>
    </w:p>
    <w:p w:rsidR="005800C6" w:rsidRDefault="00A1323F">
      <w:pPr>
        <w:spacing w:line="234" w:lineRule="auto"/>
        <w:ind w:left="1840" w:right="6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Советы психолога для родителей подростков, оказавшихся дома во время карантина из-за коронавируса</w:t>
      </w:r>
    </w:p>
    <w:p w:rsidR="005800C6" w:rsidRDefault="005800C6">
      <w:pPr>
        <w:spacing w:line="278" w:lineRule="exact"/>
        <w:rPr>
          <w:sz w:val="20"/>
          <w:szCs w:val="20"/>
        </w:rPr>
      </w:pPr>
    </w:p>
    <w:p w:rsidR="005800C6" w:rsidRDefault="00A1323F">
      <w:pPr>
        <w:ind w:left="70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Сейчас такая ситуация, что школьники и студенты оказались дома. Карантин.</w:t>
      </w:r>
    </w:p>
    <w:p w:rsidR="005800C6" w:rsidRDefault="00A1323F">
      <w:pPr>
        <w:ind w:left="60"/>
        <w:rPr>
          <w:sz w:val="20"/>
          <w:szCs w:val="20"/>
        </w:rPr>
      </w:pPr>
      <w:r>
        <w:rPr>
          <w:rFonts w:ascii="Calibri" w:eastAsia="Calibri" w:hAnsi="Calibri" w:cs="Calibri"/>
          <w:sz w:val="28"/>
          <w:szCs w:val="28"/>
        </w:rPr>
        <w:t>Школы прекратили работу.</w:t>
      </w:r>
    </w:p>
    <w:p w:rsidR="005800C6" w:rsidRDefault="005800C6">
      <w:pPr>
        <w:spacing w:line="60" w:lineRule="exact"/>
        <w:rPr>
          <w:sz w:val="20"/>
          <w:szCs w:val="20"/>
        </w:rPr>
      </w:pPr>
    </w:p>
    <w:p w:rsidR="005800C6" w:rsidRDefault="00A1323F">
      <w:pPr>
        <w:numPr>
          <w:ilvl w:val="1"/>
          <w:numId w:val="5"/>
        </w:numPr>
        <w:tabs>
          <w:tab w:val="left" w:pos="960"/>
        </w:tabs>
        <w:spacing w:line="231" w:lineRule="auto"/>
        <w:ind w:firstLine="701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ситуация такова, что, действительно, лучше соблюдать рекомендацию реже выходить из дома; хотя ваши дети, особенно если они подростки, будут рваться на улицу, захотят использовать это время, чтобы встречаться с друзьями. Им кажется, что эти внеплановые каникулы жалко проводить дома и можно использовать их более приятным и полезным, с их точки зрения, образом.</w:t>
      </w:r>
    </w:p>
    <w:p w:rsidR="005800C6" w:rsidRDefault="005800C6">
      <w:pPr>
        <w:spacing w:line="63" w:lineRule="exact"/>
        <w:rPr>
          <w:rFonts w:ascii="Calibri" w:eastAsia="Calibri" w:hAnsi="Calibri" w:cs="Calibri"/>
          <w:sz w:val="28"/>
          <w:szCs w:val="28"/>
        </w:rPr>
      </w:pPr>
    </w:p>
    <w:p w:rsidR="005800C6" w:rsidRDefault="00A1323F">
      <w:pPr>
        <w:spacing w:line="233" w:lineRule="auto"/>
        <w:ind w:firstLine="708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Поговорите с подростком, объясните, почему возникли эти «каникулы». Спросите, что он сам слышал, читал и думает про ситуацию с пандемией, есть ли у него какие-то страхи по поводу этого вируса. Если у подростка есть какие-то страхи, обсудите с ним то, чего он боится. Но в этом разговоре важно не напугать подростка. Страхам подростка можно противопоставить простую понятную ему информацию.</w:t>
      </w:r>
    </w:p>
    <w:p w:rsidR="005800C6" w:rsidRDefault="005800C6">
      <w:pPr>
        <w:spacing w:line="61" w:lineRule="exact"/>
        <w:rPr>
          <w:rFonts w:ascii="Calibri" w:eastAsia="Calibri" w:hAnsi="Calibri" w:cs="Calibri"/>
          <w:sz w:val="28"/>
          <w:szCs w:val="28"/>
        </w:rPr>
      </w:pPr>
    </w:p>
    <w:p w:rsidR="005800C6" w:rsidRDefault="00A1323F">
      <w:pPr>
        <w:spacing w:line="225" w:lineRule="auto"/>
        <w:ind w:firstLine="708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Обратите внимание подростка на важность соблюдения правил гигиены (мыть руки, умываться, пользоваться средствами дезинфекции для рук, носить перчатки на улице, протирать телефон и другие гаджеты влажными салфетками).</w:t>
      </w:r>
    </w:p>
    <w:p w:rsidR="005800C6" w:rsidRDefault="005800C6">
      <w:pPr>
        <w:spacing w:line="63" w:lineRule="exact"/>
        <w:rPr>
          <w:rFonts w:ascii="Calibri" w:eastAsia="Calibri" w:hAnsi="Calibri" w:cs="Calibri"/>
          <w:sz w:val="28"/>
          <w:szCs w:val="28"/>
        </w:rPr>
      </w:pPr>
    </w:p>
    <w:p w:rsidR="005800C6" w:rsidRDefault="00A1323F">
      <w:pPr>
        <w:spacing w:line="219" w:lineRule="auto"/>
        <w:ind w:firstLine="708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— Не давите на своего ребенка, не контролируйте каждый его шаг, не напоминайте по сто раз про то, чтобы помыл руки;</w:t>
      </w:r>
    </w:p>
    <w:p w:rsidR="005800C6" w:rsidRDefault="00A1323F">
      <w:pPr>
        <w:ind w:left="70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— Покажите подростку, что правила гигиены и другие необходимые правила</w:t>
      </w:r>
    </w:p>
    <w:p w:rsidR="005800C6" w:rsidRDefault="005800C6">
      <w:pPr>
        <w:spacing w:line="59" w:lineRule="exact"/>
        <w:rPr>
          <w:rFonts w:ascii="Calibri" w:eastAsia="Calibri" w:hAnsi="Calibri" w:cs="Calibri"/>
          <w:sz w:val="28"/>
          <w:szCs w:val="28"/>
        </w:rPr>
      </w:pPr>
    </w:p>
    <w:p w:rsidR="005800C6" w:rsidRDefault="00A1323F">
      <w:pPr>
        <w:spacing w:line="219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— это то, что делают и соблюдают какие-то значимые для него люди, например, его друзья или известные блогеры, музыканты.</w:t>
      </w:r>
    </w:p>
    <w:p w:rsidR="005800C6" w:rsidRDefault="005800C6">
      <w:pPr>
        <w:spacing w:line="60" w:lineRule="exact"/>
        <w:rPr>
          <w:rFonts w:ascii="Calibri" w:eastAsia="Calibri" w:hAnsi="Calibri" w:cs="Calibri"/>
          <w:sz w:val="28"/>
          <w:szCs w:val="28"/>
        </w:rPr>
      </w:pPr>
    </w:p>
    <w:p w:rsidR="005800C6" w:rsidRDefault="00A1323F">
      <w:pPr>
        <w:spacing w:line="225" w:lineRule="auto"/>
        <w:ind w:firstLine="708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- Во время карантина важно поддерживать привычный режим дня. Важно, чтобы подросток вставал и ложился в привычное время, не оставался в кровати большую часть дня.</w:t>
      </w:r>
    </w:p>
    <w:p w:rsidR="005800C6" w:rsidRDefault="005800C6">
      <w:pPr>
        <w:spacing w:line="65" w:lineRule="exact"/>
        <w:rPr>
          <w:rFonts w:ascii="Calibri" w:eastAsia="Calibri" w:hAnsi="Calibri" w:cs="Calibri"/>
          <w:sz w:val="28"/>
          <w:szCs w:val="28"/>
        </w:rPr>
      </w:pPr>
    </w:p>
    <w:p w:rsidR="005800C6" w:rsidRDefault="00A1323F">
      <w:pPr>
        <w:spacing w:line="218" w:lineRule="auto"/>
        <w:ind w:firstLine="708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- Обсудите с подростком, какими делами он мог бы заняться во время этих неожиданных каникул. Составьте список того, что нужно и хочется сделать.</w:t>
      </w:r>
    </w:p>
    <w:p w:rsidR="005800C6" w:rsidRDefault="005800C6">
      <w:pPr>
        <w:spacing w:line="60" w:lineRule="exact"/>
        <w:rPr>
          <w:rFonts w:ascii="Calibri" w:eastAsia="Calibri" w:hAnsi="Calibri" w:cs="Calibri"/>
          <w:sz w:val="28"/>
          <w:szCs w:val="28"/>
        </w:rPr>
      </w:pPr>
    </w:p>
    <w:p w:rsidR="005800C6" w:rsidRDefault="00A1323F">
      <w:pPr>
        <w:spacing w:line="225" w:lineRule="auto"/>
        <w:ind w:firstLine="708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- Если дома оказались несколько человек, то важно, чтобы каждый имел время для автономного существования, когда каждый занимается своими делами. Уметь быть отдельно — не менее важное умение, чем быть вместе.</w:t>
      </w:r>
    </w:p>
    <w:p w:rsidR="005800C6" w:rsidRDefault="005800C6">
      <w:pPr>
        <w:spacing w:line="65" w:lineRule="exact"/>
        <w:rPr>
          <w:rFonts w:ascii="Calibri" w:eastAsia="Calibri" w:hAnsi="Calibri" w:cs="Calibri"/>
          <w:sz w:val="28"/>
          <w:szCs w:val="28"/>
        </w:rPr>
      </w:pPr>
    </w:p>
    <w:p w:rsidR="005800C6" w:rsidRDefault="00A1323F">
      <w:pPr>
        <w:spacing w:line="235" w:lineRule="auto"/>
        <w:ind w:firstLine="708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Если вы и ваш ребенок оказались дома, то можно использовать это время, чтобы больше общаться друг с другом. Обсудите с подростком, чем он хотел бы заняться с вами, что он может предложить в качестве совместного занятия. Может быть, вы вместе посмотрите какой-то фильм или сериал, прочитаете или послушаете какую-то книгу, а потом обсудите это вместе. А может быть, вы вместе приготовите какое-то новое интересное блюдо. Или сыграете в интересную настольную игру. Или просто поговорите по душам, вспомните что-то приятное, какой-то совместный приятный опыт. Такое общение очень сплачивает, помогает пережить даже самые сложные времена.</w:t>
      </w:r>
    </w:p>
    <w:sectPr w:rsidR="005800C6" w:rsidSect="005800C6">
      <w:pgSz w:w="11900" w:h="16838"/>
      <w:pgMar w:top="577" w:right="566" w:bottom="1440" w:left="1140" w:header="0" w:footer="0" w:gutter="0"/>
      <w:cols w:space="720" w:equalWidth="0">
        <w:col w:w="10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649"/>
    <w:multiLevelType w:val="hybridMultilevel"/>
    <w:tmpl w:val="620CD8E4"/>
    <w:lvl w:ilvl="0" w:tplc="53567C9A">
      <w:start w:val="1"/>
      <w:numFmt w:val="bullet"/>
      <w:lvlText w:val="к"/>
      <w:lvlJc w:val="left"/>
    </w:lvl>
    <w:lvl w:ilvl="1" w:tplc="7B806D3C">
      <w:numFmt w:val="decimal"/>
      <w:lvlText w:val=""/>
      <w:lvlJc w:val="left"/>
    </w:lvl>
    <w:lvl w:ilvl="2" w:tplc="0A4439C0">
      <w:numFmt w:val="decimal"/>
      <w:lvlText w:val=""/>
      <w:lvlJc w:val="left"/>
    </w:lvl>
    <w:lvl w:ilvl="3" w:tplc="0C6AA9BA">
      <w:numFmt w:val="decimal"/>
      <w:lvlText w:val=""/>
      <w:lvlJc w:val="left"/>
    </w:lvl>
    <w:lvl w:ilvl="4" w:tplc="BE02ED00">
      <w:numFmt w:val="decimal"/>
      <w:lvlText w:val=""/>
      <w:lvlJc w:val="left"/>
    </w:lvl>
    <w:lvl w:ilvl="5" w:tplc="DF601AF8">
      <w:numFmt w:val="decimal"/>
      <w:lvlText w:val=""/>
      <w:lvlJc w:val="left"/>
    </w:lvl>
    <w:lvl w:ilvl="6" w:tplc="F2E263C4">
      <w:numFmt w:val="decimal"/>
      <w:lvlText w:val=""/>
      <w:lvlJc w:val="left"/>
    </w:lvl>
    <w:lvl w:ilvl="7" w:tplc="C6E49A36">
      <w:numFmt w:val="decimal"/>
      <w:lvlText w:val=""/>
      <w:lvlJc w:val="left"/>
    </w:lvl>
    <w:lvl w:ilvl="8" w:tplc="9A46F300">
      <w:numFmt w:val="decimal"/>
      <w:lvlText w:val=""/>
      <w:lvlJc w:val="left"/>
    </w:lvl>
  </w:abstractNum>
  <w:abstractNum w:abstractNumId="1">
    <w:nsid w:val="00005F90"/>
    <w:multiLevelType w:val="hybridMultilevel"/>
    <w:tmpl w:val="BAF03C44"/>
    <w:lvl w:ilvl="0" w:tplc="716EF54A">
      <w:start w:val="1"/>
      <w:numFmt w:val="bullet"/>
      <w:lvlText w:val="-"/>
      <w:lvlJc w:val="left"/>
    </w:lvl>
    <w:lvl w:ilvl="1" w:tplc="CF965B90">
      <w:numFmt w:val="decimal"/>
      <w:lvlText w:val=""/>
      <w:lvlJc w:val="left"/>
    </w:lvl>
    <w:lvl w:ilvl="2" w:tplc="26620036">
      <w:numFmt w:val="decimal"/>
      <w:lvlText w:val=""/>
      <w:lvlJc w:val="left"/>
    </w:lvl>
    <w:lvl w:ilvl="3" w:tplc="74E882D0">
      <w:numFmt w:val="decimal"/>
      <w:lvlText w:val=""/>
      <w:lvlJc w:val="left"/>
    </w:lvl>
    <w:lvl w:ilvl="4" w:tplc="CC764620">
      <w:numFmt w:val="decimal"/>
      <w:lvlText w:val=""/>
      <w:lvlJc w:val="left"/>
    </w:lvl>
    <w:lvl w:ilvl="5" w:tplc="C54A2524">
      <w:numFmt w:val="decimal"/>
      <w:lvlText w:val=""/>
      <w:lvlJc w:val="left"/>
    </w:lvl>
    <w:lvl w:ilvl="6" w:tplc="2228A20C">
      <w:numFmt w:val="decimal"/>
      <w:lvlText w:val=""/>
      <w:lvlJc w:val="left"/>
    </w:lvl>
    <w:lvl w:ilvl="7" w:tplc="2F0674E0">
      <w:numFmt w:val="decimal"/>
      <w:lvlText w:val=""/>
      <w:lvlJc w:val="left"/>
    </w:lvl>
    <w:lvl w:ilvl="8" w:tplc="19CCFC3E">
      <w:numFmt w:val="decimal"/>
      <w:lvlText w:val=""/>
      <w:lvlJc w:val="left"/>
    </w:lvl>
  </w:abstractNum>
  <w:abstractNum w:abstractNumId="2">
    <w:nsid w:val="00006952"/>
    <w:multiLevelType w:val="hybridMultilevel"/>
    <w:tmpl w:val="06320A3A"/>
    <w:lvl w:ilvl="0" w:tplc="AA9A471A">
      <w:start w:val="1"/>
      <w:numFmt w:val="bullet"/>
      <w:lvlText w:val="в"/>
      <w:lvlJc w:val="left"/>
    </w:lvl>
    <w:lvl w:ilvl="1" w:tplc="00A645C8">
      <w:numFmt w:val="decimal"/>
      <w:lvlText w:val=""/>
      <w:lvlJc w:val="left"/>
    </w:lvl>
    <w:lvl w:ilvl="2" w:tplc="82A2EA90">
      <w:numFmt w:val="decimal"/>
      <w:lvlText w:val=""/>
      <w:lvlJc w:val="left"/>
    </w:lvl>
    <w:lvl w:ilvl="3" w:tplc="482ADB86">
      <w:numFmt w:val="decimal"/>
      <w:lvlText w:val=""/>
      <w:lvlJc w:val="left"/>
    </w:lvl>
    <w:lvl w:ilvl="4" w:tplc="2DAC845C">
      <w:numFmt w:val="decimal"/>
      <w:lvlText w:val=""/>
      <w:lvlJc w:val="left"/>
    </w:lvl>
    <w:lvl w:ilvl="5" w:tplc="3C4A3AE4">
      <w:numFmt w:val="decimal"/>
      <w:lvlText w:val=""/>
      <w:lvlJc w:val="left"/>
    </w:lvl>
    <w:lvl w:ilvl="6" w:tplc="9D7A0118">
      <w:numFmt w:val="decimal"/>
      <w:lvlText w:val=""/>
      <w:lvlJc w:val="left"/>
    </w:lvl>
    <w:lvl w:ilvl="7" w:tplc="50AAF068">
      <w:numFmt w:val="decimal"/>
      <w:lvlText w:val=""/>
      <w:lvlJc w:val="left"/>
    </w:lvl>
    <w:lvl w:ilvl="8" w:tplc="89F05BF2">
      <w:numFmt w:val="decimal"/>
      <w:lvlText w:val=""/>
      <w:lvlJc w:val="left"/>
    </w:lvl>
  </w:abstractNum>
  <w:abstractNum w:abstractNumId="3">
    <w:nsid w:val="00006DF1"/>
    <w:multiLevelType w:val="hybridMultilevel"/>
    <w:tmpl w:val="D220C6E6"/>
    <w:lvl w:ilvl="0" w:tplc="DBBA21AA">
      <w:start w:val="1"/>
      <w:numFmt w:val="bullet"/>
      <w:lvlText w:val="\emdash "/>
      <w:lvlJc w:val="left"/>
    </w:lvl>
    <w:lvl w:ilvl="1" w:tplc="FC8419AC">
      <w:start w:val="1"/>
      <w:numFmt w:val="bullet"/>
      <w:lvlText w:val="И"/>
      <w:lvlJc w:val="left"/>
    </w:lvl>
    <w:lvl w:ilvl="2" w:tplc="55643912">
      <w:numFmt w:val="decimal"/>
      <w:lvlText w:val=""/>
      <w:lvlJc w:val="left"/>
    </w:lvl>
    <w:lvl w:ilvl="3" w:tplc="B8B21D40">
      <w:numFmt w:val="decimal"/>
      <w:lvlText w:val=""/>
      <w:lvlJc w:val="left"/>
    </w:lvl>
    <w:lvl w:ilvl="4" w:tplc="7EACF70A">
      <w:numFmt w:val="decimal"/>
      <w:lvlText w:val=""/>
      <w:lvlJc w:val="left"/>
    </w:lvl>
    <w:lvl w:ilvl="5" w:tplc="E940CDF6">
      <w:numFmt w:val="decimal"/>
      <w:lvlText w:val=""/>
      <w:lvlJc w:val="left"/>
    </w:lvl>
    <w:lvl w:ilvl="6" w:tplc="E0BE57B8">
      <w:numFmt w:val="decimal"/>
      <w:lvlText w:val=""/>
      <w:lvlJc w:val="left"/>
    </w:lvl>
    <w:lvl w:ilvl="7" w:tplc="8408C214">
      <w:numFmt w:val="decimal"/>
      <w:lvlText w:val=""/>
      <w:lvlJc w:val="left"/>
    </w:lvl>
    <w:lvl w:ilvl="8" w:tplc="099E4F54">
      <w:numFmt w:val="decimal"/>
      <w:lvlText w:val=""/>
      <w:lvlJc w:val="left"/>
    </w:lvl>
  </w:abstractNum>
  <w:abstractNum w:abstractNumId="4">
    <w:nsid w:val="000072AE"/>
    <w:multiLevelType w:val="hybridMultilevel"/>
    <w:tmpl w:val="51AEF87C"/>
    <w:lvl w:ilvl="0" w:tplc="6410225A">
      <w:start w:val="1"/>
      <w:numFmt w:val="bullet"/>
      <w:lvlText w:val="-"/>
      <w:lvlJc w:val="left"/>
    </w:lvl>
    <w:lvl w:ilvl="1" w:tplc="5FA2244A">
      <w:numFmt w:val="decimal"/>
      <w:lvlText w:val=""/>
      <w:lvlJc w:val="left"/>
    </w:lvl>
    <w:lvl w:ilvl="2" w:tplc="82E620DC">
      <w:numFmt w:val="decimal"/>
      <w:lvlText w:val=""/>
      <w:lvlJc w:val="left"/>
    </w:lvl>
    <w:lvl w:ilvl="3" w:tplc="137A9096">
      <w:numFmt w:val="decimal"/>
      <w:lvlText w:val=""/>
      <w:lvlJc w:val="left"/>
    </w:lvl>
    <w:lvl w:ilvl="4" w:tplc="6D68B4BC">
      <w:numFmt w:val="decimal"/>
      <w:lvlText w:val=""/>
      <w:lvlJc w:val="left"/>
    </w:lvl>
    <w:lvl w:ilvl="5" w:tplc="022484CC">
      <w:numFmt w:val="decimal"/>
      <w:lvlText w:val=""/>
      <w:lvlJc w:val="left"/>
    </w:lvl>
    <w:lvl w:ilvl="6" w:tplc="1A9A0C72">
      <w:numFmt w:val="decimal"/>
      <w:lvlText w:val=""/>
      <w:lvlJc w:val="left"/>
    </w:lvl>
    <w:lvl w:ilvl="7" w:tplc="CDC240E6">
      <w:numFmt w:val="decimal"/>
      <w:lvlText w:val=""/>
      <w:lvlJc w:val="left"/>
    </w:lvl>
    <w:lvl w:ilvl="8" w:tplc="4DAC319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0C6"/>
    <w:rsid w:val="00030F6A"/>
    <w:rsid w:val="005800C6"/>
    <w:rsid w:val="00A1323F"/>
    <w:rsid w:val="00EF1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3452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LocalAdmin</cp:lastModifiedBy>
  <cp:revision>2</cp:revision>
  <dcterms:created xsi:type="dcterms:W3CDTF">2021-11-08T03:37:00Z</dcterms:created>
  <dcterms:modified xsi:type="dcterms:W3CDTF">2021-11-08T03:37:00Z</dcterms:modified>
</cp:coreProperties>
</file>