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54D2" w14:textId="77777777" w:rsidR="00A20E15" w:rsidRPr="00A20E15" w:rsidRDefault="00A20E15" w:rsidP="009F6AA2">
      <w:pPr>
        <w:autoSpaceDE w:val="0"/>
        <w:autoSpaceDN w:val="0"/>
        <w:adjustRightInd w:val="0"/>
        <w:spacing w:after="0" w:line="213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AFBC96B" w14:textId="77777777" w:rsidR="00782FC9" w:rsidRPr="00782FC9" w:rsidRDefault="00782FC9" w:rsidP="00782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6AFEA4" w14:textId="77777777" w:rsidR="00782FC9" w:rsidRDefault="00782FC9" w:rsidP="00782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2BBBB" w14:textId="0123FBBB" w:rsidR="0025652D" w:rsidRPr="005C65D8" w:rsidRDefault="00BE4B31" w:rsidP="00BE4B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Hlk74222563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641115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FF5C75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 </w:t>
      </w:r>
      <w:r w:rsidR="0025652D"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постановлением  </w:t>
      </w:r>
    </w:p>
    <w:p w14:paraId="6F2166DF" w14:textId="77777777" w:rsidR="005C65D8" w:rsidRPr="005C65D8" w:rsidRDefault="0025652D" w:rsidP="002565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Межведомственной комиссии </w:t>
      </w:r>
    </w:p>
    <w:p w14:paraId="60417CD6" w14:textId="77777777" w:rsidR="005C65D8" w:rsidRPr="005C65D8" w:rsidRDefault="0025652D" w:rsidP="002565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по делам несовершеннолетних и защите</w:t>
      </w:r>
      <w:r w:rsidR="005C65D8"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их прав</w:t>
      </w:r>
    </w:p>
    <w:p w14:paraId="2CEC580E" w14:textId="4B5EFA94" w:rsidR="00782FC9" w:rsidRPr="005C65D8" w:rsidRDefault="0025652D" w:rsidP="002565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Правительстве  Республики Тыва</w:t>
      </w:r>
    </w:p>
    <w:p w14:paraId="5E1318B9" w14:textId="3D8DFEE3" w:rsidR="0025652D" w:rsidRPr="005C65D8" w:rsidRDefault="0025652D" w:rsidP="002565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proofErr w:type="gramEnd"/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35E30">
        <w:rPr>
          <w:rFonts w:ascii="Times New Roman" w:eastAsia="Times New Roman" w:hAnsi="Times New Roman"/>
          <w:sz w:val="20"/>
          <w:szCs w:val="20"/>
          <w:lang w:eastAsia="ru-RU"/>
        </w:rPr>
        <w:t xml:space="preserve">25 </w:t>
      </w:r>
      <w:r w:rsidR="00FE147F">
        <w:rPr>
          <w:rFonts w:ascii="Times New Roman" w:eastAsia="Times New Roman" w:hAnsi="Times New Roman"/>
          <w:sz w:val="20"/>
          <w:szCs w:val="20"/>
          <w:lang w:eastAsia="ru-RU"/>
        </w:rPr>
        <w:t>июня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2021 </w:t>
      </w:r>
      <w:r w:rsidR="00A46819" w:rsidRPr="005C65D8">
        <w:rPr>
          <w:rFonts w:ascii="Times New Roman" w:eastAsia="Times New Roman" w:hAnsi="Times New Roman"/>
          <w:sz w:val="20"/>
          <w:szCs w:val="20"/>
          <w:lang w:eastAsia="ru-RU"/>
        </w:rPr>
        <w:t>года №</w:t>
      </w:r>
      <w:r w:rsidR="00C35E30">
        <w:rPr>
          <w:rFonts w:ascii="Times New Roman" w:eastAsia="Times New Roman" w:hAnsi="Times New Roman"/>
          <w:sz w:val="20"/>
          <w:szCs w:val="20"/>
          <w:lang w:eastAsia="ru-RU"/>
        </w:rPr>
        <w:t xml:space="preserve"> 15</w:t>
      </w:r>
      <w:r w:rsid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proofErr w:type="spellStart"/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мкдн</w:t>
      </w:r>
      <w:proofErr w:type="spellEnd"/>
    </w:p>
    <w:bookmarkEnd w:id="0"/>
    <w:p w14:paraId="265BC587" w14:textId="5A95955F" w:rsidR="00C917B0" w:rsidRDefault="00C917B0" w:rsidP="005C65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D136FC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743718B1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межведомственного учета и </w:t>
      </w:r>
      <w:bookmarkStart w:id="1" w:name="_Hlk74235350"/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дальнейшего устройства несовершеннолетних </w:t>
      </w:r>
    </w:p>
    <w:p w14:paraId="00BB3285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>из категории не учащихся и не работающих</w:t>
      </w:r>
      <w:bookmarkStart w:id="2" w:name="_GoBack"/>
      <w:bookmarkEnd w:id="2"/>
    </w:p>
    <w:bookmarkEnd w:id="1"/>
    <w:p w14:paraId="288DC14E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3D8E86" w14:textId="77777777" w:rsidR="007E2AED" w:rsidRPr="007E2AED" w:rsidRDefault="007E2AED" w:rsidP="007E2AED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14:paraId="11919113" w14:textId="77777777" w:rsidR="007E2AED" w:rsidRPr="007E2AED" w:rsidRDefault="007E2AED" w:rsidP="007E2AE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772E5E" w14:textId="77777777" w:rsidR="007E2AED" w:rsidRPr="007E2AED" w:rsidRDefault="007E2AED" w:rsidP="007E2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 xml:space="preserve">   1.1. Настоящий порядок межведомственного учета и дальнейшего устройства несовершеннолетних из категории не учащихся и не работающих направлен на совершенствование работы с несовершеннолетними из категории не учащихся и не работающих, не получивших основного общего образования (далее-Порядок).</w:t>
      </w:r>
    </w:p>
    <w:p w14:paraId="3E9788DA" w14:textId="77777777" w:rsidR="000B518B" w:rsidRDefault="007E2AED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>1.2. Порядок адресован</w:t>
      </w:r>
      <w:r w:rsidR="000B51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E91CEC7" w14:textId="77777777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2AED" w:rsidRPr="007E2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комиссиям</w:t>
      </w:r>
      <w:r w:rsidRPr="000B518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делам несовершеннолетних и защите их прав, образуемые в порядке, установленном законодательством Российской Федерации и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субъектов Российской Федерации;</w:t>
      </w:r>
    </w:p>
    <w:p w14:paraId="4D212F9B" w14:textId="18783FA0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органам</w:t>
      </w:r>
      <w:r w:rsidRPr="000B518B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социальной защитой населения;</w:t>
      </w:r>
    </w:p>
    <w:p w14:paraId="39438687" w14:textId="1A48A708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B518B">
        <w:rPr>
          <w:rFonts w:ascii="Times New Roman" w:eastAsia="Times New Roman" w:hAnsi="Times New Roman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анам управления образованием;</w:t>
      </w:r>
    </w:p>
    <w:p w14:paraId="39277F67" w14:textId="632BBEE2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органам опеки и попечительства;</w:t>
      </w:r>
    </w:p>
    <w:p w14:paraId="7E5CE499" w14:textId="3734A8D0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органам по делам молодежи;</w:t>
      </w:r>
    </w:p>
    <w:p w14:paraId="4FB3E72C" w14:textId="13603848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B518B">
        <w:rPr>
          <w:rFonts w:ascii="Times New Roman" w:eastAsia="Times New Roman" w:hAnsi="Times New Roman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анам управления здравоохранением;</w:t>
      </w:r>
    </w:p>
    <w:p w14:paraId="43AFF4B9" w14:textId="4E337120" w:rsidR="000B518B" w:rsidRDefault="000B518B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органам</w:t>
      </w:r>
      <w:r w:rsidRPr="000B518B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занятости</w:t>
      </w:r>
      <w:r w:rsidR="008932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BD691B" w14:textId="77777777" w:rsidR="007E2AED" w:rsidRPr="007E2AED" w:rsidRDefault="007E2AED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7614B0" w14:textId="77777777" w:rsidR="007E2AED" w:rsidRPr="007E2AED" w:rsidRDefault="007E2AED" w:rsidP="007E2AED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лиц, подлежащих учету</w:t>
      </w:r>
    </w:p>
    <w:p w14:paraId="380482B9" w14:textId="77777777" w:rsidR="007E2AED" w:rsidRPr="007E2AED" w:rsidRDefault="007E2AED" w:rsidP="007E2AED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17C46E" w14:textId="77777777" w:rsidR="007E2AED" w:rsidRPr="007E2AED" w:rsidRDefault="007E2AED" w:rsidP="007E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>Подлежат учету по категории «не учащиеся и не работающие» несовершеннолетние в соответствии со следующими критериями:</w:t>
      </w:r>
    </w:p>
    <w:p w14:paraId="4AD785E7" w14:textId="77777777" w:rsidR="007E2AED" w:rsidRPr="007E2AED" w:rsidRDefault="007E2AED" w:rsidP="007E2A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>2.1. несовершеннолетние в возрасте до 18 лет, отчисленные из образовательных организаций, в том числе из образовательных организаций среднего профессионального образования (далее - СПО), не получившие основного общего образования, и, в течение месяца после отчисления, неустроенные в образовательные организации (по информации органов управления образованием);</w:t>
      </w:r>
    </w:p>
    <w:p w14:paraId="4938D5DF" w14:textId="77777777" w:rsidR="007E2AED" w:rsidRPr="007E2AED" w:rsidRDefault="007E2AED" w:rsidP="007E2A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>2.2. не трудоустроенные выпускники специальных (коррекционных) образовательных организаций (по информации органов управления образованием);</w:t>
      </w:r>
    </w:p>
    <w:p w14:paraId="24719585" w14:textId="77777777" w:rsidR="007E2AED" w:rsidRPr="007E2AED" w:rsidRDefault="007E2AED" w:rsidP="007E2A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>2.3. несовершеннолетние в возрасте до 18 лет, вернувшиеся из специальных учебно-воспитательных учреждений закрытого типа, воспитательной колонии, не получившие основного общего образования, и в течение месяца после возвращения, не зачисленные в образовательные организации (по информации социального работника о семье, находящегося в социально опасном положении).</w:t>
      </w:r>
    </w:p>
    <w:p w14:paraId="3481CA10" w14:textId="77777777" w:rsidR="007E2AED" w:rsidRDefault="007E2AED" w:rsidP="007E2A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87C50C" w14:textId="77777777" w:rsidR="0089327C" w:rsidRPr="007E2AED" w:rsidRDefault="0089327C" w:rsidP="007E2A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318ADF" w14:textId="77777777" w:rsidR="007E2AED" w:rsidRPr="007E2AED" w:rsidRDefault="007E2AED" w:rsidP="007E2AED">
      <w:pPr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Организация межведомственного взаимодействия по учету</w:t>
      </w:r>
    </w:p>
    <w:p w14:paraId="71A97CA7" w14:textId="77777777" w:rsidR="007E2AED" w:rsidRPr="007E2AED" w:rsidRDefault="007E2AED" w:rsidP="007E2AED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200563" w14:textId="2E977D28" w:rsidR="007E2AED" w:rsidRPr="007E2AED" w:rsidRDefault="007E2AED" w:rsidP="007E2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</w:t>
      </w:r>
      <w:r w:rsidR="00BA02D7">
        <w:rPr>
          <w:rFonts w:ascii="Times New Roman" w:eastAsia="Times New Roman" w:hAnsi="Times New Roman"/>
          <w:sz w:val="28"/>
          <w:szCs w:val="28"/>
          <w:lang w:eastAsia="ru-RU"/>
        </w:rPr>
        <w:t>органы управления образованием</w:t>
      </w: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>, территориальные органы социальной помощи семье и детям, органы внутренних дел, уголовно</w:t>
      </w:r>
      <w:r w:rsidR="00A4681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исполнительные инспекции и другие субъекты профилактики при выявлении не учащихся и не работающих несовершеннолетних в течение </w:t>
      </w:r>
      <w:r w:rsidR="00DD3D6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E2AE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выявления направляют письменную информацию (сигнальный лист) в муниципальные КДНиЗП.</w:t>
      </w:r>
    </w:p>
    <w:p w14:paraId="7D7B5E09" w14:textId="77777777" w:rsidR="007E2AED" w:rsidRPr="007E2AED" w:rsidRDefault="007E2AED" w:rsidP="007E2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D36C85" w14:textId="7AC92C35" w:rsidR="007E2AED" w:rsidRDefault="007E2AED" w:rsidP="00A21942">
      <w:pPr>
        <w:numPr>
          <w:ilvl w:val="0"/>
          <w:numId w:val="23"/>
        </w:num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>Совместная профилактическая деятельность по учету</w:t>
      </w:r>
      <w:r w:rsidR="00A21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2B1EA8A" w14:textId="77777777" w:rsidR="00BD1290" w:rsidRDefault="00BD1290" w:rsidP="00BD1290">
      <w:pPr>
        <w:tabs>
          <w:tab w:val="left" w:pos="127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694"/>
        <w:gridCol w:w="2678"/>
      </w:tblGrid>
      <w:tr w:rsidR="00504AC5" w14:paraId="7BFE3123" w14:textId="77777777" w:rsidTr="00C24F61">
        <w:tc>
          <w:tcPr>
            <w:tcW w:w="7797" w:type="dxa"/>
          </w:tcPr>
          <w:p w14:paraId="1D9C559F" w14:textId="77777777" w:rsidR="00504AC5" w:rsidRPr="00504AC5" w:rsidRDefault="00504AC5" w:rsidP="00C24F61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2693" w:type="dxa"/>
          </w:tcPr>
          <w:p w14:paraId="118D7CEC" w14:textId="77777777" w:rsidR="00504AC5" w:rsidRPr="00504AC5" w:rsidRDefault="00504AC5" w:rsidP="00C24F61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504AC5" w14:paraId="3A5E6130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61B00FE3" w14:textId="3B0293CF" w:rsidR="00504AC5" w:rsidRPr="00504AC5" w:rsidRDefault="000B518B" w:rsidP="003D4C1D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504AC5"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</w:t>
            </w:r>
            <w:r w:rsidR="00FA0E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щеоб</w:t>
            </w:r>
            <w:r w:rsidR="00504AC5"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разовательные организации и </w:t>
            </w:r>
            <w:r w:rsidR="00FA0E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образовательные организации среднего профессионального образования Республики Тыва </w:t>
            </w:r>
          </w:p>
        </w:tc>
      </w:tr>
      <w:tr w:rsidR="00504AC5" w14:paraId="10062D1D" w14:textId="77777777" w:rsidTr="00C24F61">
        <w:tc>
          <w:tcPr>
            <w:tcW w:w="7797" w:type="dxa"/>
          </w:tcPr>
          <w:p w14:paraId="51C35397" w14:textId="320AE0DB" w:rsidR="00504AC5" w:rsidRPr="00504AC5" w:rsidRDefault="003D4C1D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составляют </w:t>
            </w:r>
            <w:r w:rsidR="00FA0E3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банк данных о несовершеннолетних обучающихся систематически пропускающих учебные занятия</w:t>
            </w:r>
          </w:p>
        </w:tc>
        <w:tc>
          <w:tcPr>
            <w:tcW w:w="2693" w:type="dxa"/>
          </w:tcPr>
          <w:p w14:paraId="4D6AA9F0" w14:textId="1339644B" w:rsidR="00504AC5" w:rsidRPr="00FA0E3E" w:rsidRDefault="00FA0E3E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E3E"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9E6F46" w14:paraId="79D96C92" w14:textId="77777777" w:rsidTr="00C24F61">
        <w:tc>
          <w:tcPr>
            <w:tcW w:w="7797" w:type="dxa"/>
          </w:tcPr>
          <w:p w14:paraId="2725A117" w14:textId="605F8733" w:rsidR="009E6F46" w:rsidRPr="00504AC5" w:rsidRDefault="003D4C1D" w:rsidP="003D4C1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предоставляют в муниципальное Управление образование </w:t>
            </w:r>
            <w:r w:rsidR="00CF79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банк данных </w:t>
            </w:r>
            <w:r w:rsidR="009E6F46"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 отчисленных несовершеннолетних из общеобразовательных организаций</w:t>
            </w:r>
            <w:r w:rsidR="00FB24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в том числе </w:t>
            </w:r>
            <w:r w:rsidR="00FB2460" w:rsidRPr="00FB24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специальных (коррекционных)</w:t>
            </w:r>
            <w:r w:rsidR="009E6F46"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не получивших основного общего образования и не продолживших образование по другой форме, и (или) не трудоустроенных.</w:t>
            </w:r>
          </w:p>
        </w:tc>
        <w:tc>
          <w:tcPr>
            <w:tcW w:w="2693" w:type="dxa"/>
          </w:tcPr>
          <w:p w14:paraId="69A1A8E6" w14:textId="5745FAC8" w:rsidR="009E6F46" w:rsidRPr="00504AC5" w:rsidRDefault="009E6F46" w:rsidP="009E6F46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20</w:t>
            </w:r>
            <w:r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дней </w:t>
            </w:r>
            <w:r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момента отчисления</w:t>
            </w:r>
          </w:p>
        </w:tc>
      </w:tr>
      <w:tr w:rsidR="009E6F46" w14:paraId="2C50C232" w14:textId="77777777" w:rsidTr="00C24F61">
        <w:tc>
          <w:tcPr>
            <w:tcW w:w="7797" w:type="dxa"/>
          </w:tcPr>
          <w:p w14:paraId="095BC644" w14:textId="3E7EE68F" w:rsidR="009E6F46" w:rsidRPr="00504AC5" w:rsidRDefault="003D4C1D" w:rsidP="001022EC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D4C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предоставляют в муниципальное Управление образование </w:t>
            </w:r>
            <w:r w:rsidR="00CF7999" w:rsidRPr="00CF79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банк данных </w:t>
            </w:r>
            <w:r w:rsidR="009E6F46"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 отчисленных несовершеннолетних из СПО, не получивших </w:t>
            </w:r>
            <w:r w:rsidR="001022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основного общего </w:t>
            </w:r>
            <w:r w:rsidR="009E6F46"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образования и не продолживших образование по другой форме обучения, не трудоустроенных </w:t>
            </w:r>
          </w:p>
        </w:tc>
        <w:tc>
          <w:tcPr>
            <w:tcW w:w="2693" w:type="dxa"/>
          </w:tcPr>
          <w:p w14:paraId="20D1D122" w14:textId="0AB689CE" w:rsidR="009E6F46" w:rsidRPr="00504AC5" w:rsidRDefault="009E6F46" w:rsidP="009E6F46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20 дней </w:t>
            </w:r>
            <w:r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 момента отчисления</w:t>
            </w:r>
          </w:p>
        </w:tc>
      </w:tr>
      <w:tr w:rsidR="00961056" w14:paraId="2943A654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B488C84" w14:textId="6F752989" w:rsidR="00961056" w:rsidRPr="00504AC5" w:rsidRDefault="00961056" w:rsidP="00961056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610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Управление образования муниципального района</w:t>
            </w:r>
          </w:p>
        </w:tc>
      </w:tr>
      <w:tr w:rsidR="009E6F46" w14:paraId="6F31AA21" w14:textId="77777777" w:rsidTr="00C24F61">
        <w:tc>
          <w:tcPr>
            <w:tcW w:w="7797" w:type="dxa"/>
          </w:tcPr>
          <w:p w14:paraId="25221A96" w14:textId="2B37E334" w:rsidR="00301D37" w:rsidRPr="00504AC5" w:rsidRDefault="009B7F2B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ведут учет по неорганизованным несовершеннолетним, не получивших основное общее образование, также отчисленных из учреждений СПО РТ</w:t>
            </w:r>
            <w:r w:rsidR="00301D3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согласно приложению №1</w:t>
            </w:r>
          </w:p>
        </w:tc>
        <w:tc>
          <w:tcPr>
            <w:tcW w:w="2693" w:type="dxa"/>
          </w:tcPr>
          <w:p w14:paraId="2862BE77" w14:textId="75BE6392" w:rsidR="009E6F46" w:rsidRPr="009B7F2B" w:rsidRDefault="009B7F2B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9B7F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бновляется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9E6F46" w14:paraId="39DAFEF3" w14:textId="77777777" w:rsidTr="00C24F61">
        <w:tc>
          <w:tcPr>
            <w:tcW w:w="7797" w:type="dxa"/>
          </w:tcPr>
          <w:p w14:paraId="0D950264" w14:textId="22DD2D9C" w:rsidR="009E6F46" w:rsidRPr="00504AC5" w:rsidRDefault="009B7F2B" w:rsidP="003D4C1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предоставляют в муниципальные КДН</w:t>
            </w:r>
            <w:r w:rsidR="00301D3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иЗП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D4C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сведения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несовершеннолетних</w:t>
            </w:r>
            <w:r>
              <w:t xml:space="preserve"> </w:t>
            </w:r>
            <w:r w:rsidRPr="009B7F2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из общеобразовательных организаций, не получивших основного общего образования и не продолживших образование по другой форме, и (или) не трудоустроенных.</w:t>
            </w:r>
          </w:p>
        </w:tc>
        <w:tc>
          <w:tcPr>
            <w:tcW w:w="2693" w:type="dxa"/>
          </w:tcPr>
          <w:p w14:paraId="28896456" w14:textId="1E8F6E7F" w:rsidR="009E6F46" w:rsidRPr="00504AC5" w:rsidRDefault="009B7F2B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7F2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1 месяца с момента отчисления</w:t>
            </w:r>
          </w:p>
        </w:tc>
      </w:tr>
      <w:tr w:rsidR="009E6F46" w14:paraId="194DD8AA" w14:textId="77777777" w:rsidTr="00C24F61">
        <w:tc>
          <w:tcPr>
            <w:tcW w:w="7797" w:type="dxa"/>
          </w:tcPr>
          <w:p w14:paraId="3A713EDF" w14:textId="5B9829AE" w:rsidR="009E6F46" w:rsidRPr="00504AC5" w:rsidRDefault="009B7F2B" w:rsidP="00987925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9B7F2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редоставляют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D4C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сведения </w:t>
            </w:r>
            <w:r w:rsidR="00CF7999" w:rsidRPr="00CF79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 отчисленных несовершеннолетних из СПО, не получивших профессионального образования и не продолживших образование по другой форме обучения, не трудоустроенных</w:t>
            </w:r>
          </w:p>
        </w:tc>
        <w:tc>
          <w:tcPr>
            <w:tcW w:w="2693" w:type="dxa"/>
          </w:tcPr>
          <w:p w14:paraId="2585CE73" w14:textId="118244CA" w:rsidR="009E6F46" w:rsidRPr="00504AC5" w:rsidRDefault="00CF7999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79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1 месяца с момента отчисления</w:t>
            </w:r>
          </w:p>
        </w:tc>
      </w:tr>
      <w:tr w:rsidR="00017E38" w14:paraId="5063F83F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6C569376" w14:textId="0C1E3B49" w:rsidR="00017E38" w:rsidRPr="00017E38" w:rsidRDefault="00017E38" w:rsidP="00017E38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7E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Социальные работники семей и детей, находящихся в социально опасном положении, представляют сведения:</w:t>
            </w:r>
          </w:p>
        </w:tc>
      </w:tr>
      <w:tr w:rsidR="00017E38" w14:paraId="0F914C3E" w14:textId="77777777" w:rsidTr="00C24F61">
        <w:tc>
          <w:tcPr>
            <w:tcW w:w="7797" w:type="dxa"/>
          </w:tcPr>
          <w:p w14:paraId="05E73475" w14:textId="6CED3062" w:rsidR="00017E38" w:rsidRDefault="00017E38" w:rsidP="00017E38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17E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несовершеннолетних, вернувшихся из воспитательных колоний, специальных учебно-воспитательных учреждений закрытого типа: не приступивших к занятиям в образовательных организациях и (или) не трудоустроенных в срок до 1 месяца с момента возвращения</w:t>
            </w:r>
            <w:r w:rsidR="000B51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017E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 характеристикой </w:t>
            </w:r>
            <w:r w:rsidRPr="00017E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устройстве;</w:t>
            </w:r>
          </w:p>
        </w:tc>
        <w:tc>
          <w:tcPr>
            <w:tcW w:w="2693" w:type="dxa"/>
          </w:tcPr>
          <w:p w14:paraId="11D410B3" w14:textId="11EA5347" w:rsidR="00017E38" w:rsidRPr="00CF7999" w:rsidRDefault="00017E38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24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 1 месяца</w:t>
            </w:r>
          </w:p>
        </w:tc>
      </w:tr>
      <w:tr w:rsidR="00017E38" w14:paraId="42EB206B" w14:textId="77777777" w:rsidTr="00C24F61">
        <w:tc>
          <w:tcPr>
            <w:tcW w:w="7797" w:type="dxa"/>
          </w:tcPr>
          <w:p w14:paraId="40E9485A" w14:textId="611BEC81" w:rsidR="00017E38" w:rsidRDefault="00017E38" w:rsidP="000B518B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17E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 несовершеннолетних, находящихся в социально-опасном положении, не посещающих образовательные организации и не трудоустроенных, несовершеннолетних</w:t>
            </w:r>
            <w:r w:rsidR="000B51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также систематически пропускавш</w:t>
            </w:r>
            <w:r w:rsidRPr="00017E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их учебные занятия без уважительной причины.</w:t>
            </w:r>
          </w:p>
        </w:tc>
        <w:tc>
          <w:tcPr>
            <w:tcW w:w="2693" w:type="dxa"/>
          </w:tcPr>
          <w:p w14:paraId="50896B6D" w14:textId="4FE16CB2" w:rsidR="00017E38" w:rsidRPr="00CF7999" w:rsidRDefault="00017E38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3 дней</w:t>
            </w:r>
          </w:p>
        </w:tc>
      </w:tr>
      <w:tr w:rsidR="009E6F46" w14:paraId="4C40941E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65A506D7" w14:textId="77777777" w:rsidR="009E6F46" w:rsidRPr="00504AC5" w:rsidRDefault="009E6F46" w:rsidP="00C24F61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Муниципальные комиссии по делам несовершеннолетних и защите прав </w:t>
            </w:r>
          </w:p>
          <w:p w14:paraId="07045514" w14:textId="23D9A4FB" w:rsidR="009E6F46" w:rsidRPr="00504AC5" w:rsidRDefault="009E6F46" w:rsidP="00301D3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(далее - КДНиЗП) </w:t>
            </w:r>
          </w:p>
        </w:tc>
      </w:tr>
      <w:tr w:rsidR="00FB2460" w14:paraId="08273E2E" w14:textId="77777777" w:rsidTr="00C24F61">
        <w:tc>
          <w:tcPr>
            <w:tcW w:w="7797" w:type="dxa"/>
          </w:tcPr>
          <w:p w14:paraId="24D817B6" w14:textId="77860077" w:rsidR="00FB2460" w:rsidRPr="00504AC5" w:rsidRDefault="00FB2460" w:rsidP="00C24F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совместно с органами управления образованием и образовательными организациями принимают меры по устройству несовершеннолетнего в образовательную организацию различного вида и типа (вечерняя сменная школа, специальное учебно-воспитательное учреждение открытого типа, средняя профессиональная образовательная организация и т.п.);</w:t>
            </w:r>
          </w:p>
        </w:tc>
        <w:tc>
          <w:tcPr>
            <w:tcW w:w="2693" w:type="dxa"/>
          </w:tcPr>
          <w:p w14:paraId="11125A84" w14:textId="6ACCBE94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 дней</w:t>
            </w:r>
          </w:p>
        </w:tc>
      </w:tr>
      <w:tr w:rsidR="00FB2460" w14:paraId="1658CCE1" w14:textId="77777777" w:rsidTr="00C24F61">
        <w:tc>
          <w:tcPr>
            <w:tcW w:w="7797" w:type="dxa"/>
          </w:tcPr>
          <w:p w14:paraId="3C8F0B28" w14:textId="074CE9F5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осуществляют контроль над зачислением несовершеннолетнего в образовательную организацию в течение 1 месяца со дня направления</w:t>
            </w:r>
            <w:r w:rsidR="000B518B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693" w:type="dxa"/>
          </w:tcPr>
          <w:p w14:paraId="56ABC2B0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1 месяца</w:t>
            </w:r>
          </w:p>
        </w:tc>
      </w:tr>
      <w:tr w:rsidR="00FB2460" w14:paraId="643E2A69" w14:textId="77777777" w:rsidTr="00C24F61">
        <w:tc>
          <w:tcPr>
            <w:tcW w:w="7797" w:type="dxa"/>
          </w:tcPr>
          <w:p w14:paraId="67B89FA3" w14:textId="77777777" w:rsidR="00FB2460" w:rsidRPr="00504AC5" w:rsidRDefault="00FB2460" w:rsidP="00C24F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направляют несовершеннолетнего в органы службы занятости для постановки на учет, прохождения обучения и (или) трудоустройства;</w:t>
            </w:r>
          </w:p>
        </w:tc>
        <w:tc>
          <w:tcPr>
            <w:tcW w:w="2693" w:type="dxa"/>
          </w:tcPr>
          <w:p w14:paraId="30D1307E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 дней</w:t>
            </w:r>
          </w:p>
        </w:tc>
      </w:tr>
      <w:tr w:rsidR="00FB2460" w14:paraId="7718BA6B" w14:textId="77777777" w:rsidTr="00C24F61">
        <w:tc>
          <w:tcPr>
            <w:tcW w:w="7797" w:type="dxa"/>
          </w:tcPr>
          <w:p w14:paraId="3FEDF9C7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осуществляют сверку с органами службы занятости информацию о несовершеннолетних, состоящих на учете, направленных на обучение, прошедших обучение, трудоустроенных в течение 1 месяца со дня направления;</w:t>
            </w:r>
          </w:p>
        </w:tc>
        <w:tc>
          <w:tcPr>
            <w:tcW w:w="2693" w:type="dxa"/>
          </w:tcPr>
          <w:p w14:paraId="279415E5" w14:textId="5E0EA954" w:rsidR="00FB2460" w:rsidRPr="00504AC5" w:rsidRDefault="00FB2460" w:rsidP="00301D37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месяца</w:t>
            </w:r>
          </w:p>
        </w:tc>
      </w:tr>
      <w:tr w:rsidR="00FB2460" w14:paraId="5DC1E819" w14:textId="77777777" w:rsidTr="00C24F61">
        <w:tc>
          <w:tcPr>
            <w:tcW w:w="7797" w:type="dxa"/>
          </w:tcPr>
          <w:p w14:paraId="734ACF67" w14:textId="0246D096" w:rsidR="00FB2460" w:rsidRPr="00504AC5" w:rsidRDefault="00FB2460" w:rsidP="000B51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ежемесячно до </w:t>
            </w:r>
            <w:r w:rsidR="000B518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числа месяца, следующего за отчетным периодом, муниципальные КДНиЗП передают данные мониторинга о не работающих и не учащихся несовершеннолетних и их устройстве в МКДНиЗП при Правительстве Республики Тыва согласно приложе</w:t>
            </w:r>
            <w:r w:rsidR="000B518B">
              <w:rPr>
                <w:rFonts w:ascii="Times New Roman" w:hAnsi="Times New Roman"/>
                <w:sz w:val="28"/>
                <w:szCs w:val="28"/>
                <w:lang w:eastAsia="ru-RU"/>
              </w:rPr>
              <w:t>нию 2 к настоящему постановлению</w:t>
            </w:r>
          </w:p>
        </w:tc>
        <w:tc>
          <w:tcPr>
            <w:tcW w:w="2693" w:type="dxa"/>
          </w:tcPr>
          <w:p w14:paraId="18039D9A" w14:textId="395EFD86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жемесячно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3 числа месяца</w:t>
            </w:r>
          </w:p>
        </w:tc>
      </w:tr>
      <w:tr w:rsidR="00FB2460" w14:paraId="0BD9B18D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61DAF45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Подразделения по делам несовершеннолетних органов внутренних дел представляют сведения:</w:t>
            </w:r>
          </w:p>
        </w:tc>
      </w:tr>
      <w:tr w:rsidR="00FB2460" w14:paraId="62AA8D74" w14:textId="77777777" w:rsidTr="00C24F61">
        <w:tc>
          <w:tcPr>
            <w:tcW w:w="7797" w:type="dxa"/>
          </w:tcPr>
          <w:p w14:paraId="397D2CA3" w14:textId="77777777" w:rsidR="00FB2460" w:rsidRPr="00504AC5" w:rsidRDefault="00FB2460" w:rsidP="00C24F6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о несовершеннолетних, совершивших правонарушения, преступления, общественно опасные деяния, которые не работают и не учатся в срок до 1 месяца с момента выявления факта незанятости несовершеннолетнего в муниципальную КДНиЗП.</w:t>
            </w:r>
          </w:p>
        </w:tc>
        <w:tc>
          <w:tcPr>
            <w:tcW w:w="2693" w:type="dxa"/>
          </w:tcPr>
          <w:p w14:paraId="12264ED2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срок до 1 месяца с момента выявления</w:t>
            </w:r>
          </w:p>
        </w:tc>
      </w:tr>
      <w:tr w:rsidR="00FB2460" w14:paraId="1FEFC410" w14:textId="77777777" w:rsidTr="007E7F42">
        <w:trPr>
          <w:trHeight w:val="1932"/>
        </w:trPr>
        <w:tc>
          <w:tcPr>
            <w:tcW w:w="7797" w:type="dxa"/>
          </w:tcPr>
          <w:p w14:paraId="440179B3" w14:textId="657C33A0" w:rsidR="00FB2460" w:rsidRPr="00504AC5" w:rsidRDefault="00FB2460" w:rsidP="00C24F6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(выпускниках), состоящих на профилактическом учете ПДН, не снятых с учета на момент поступления в общеобразовательную организацию  или образовательную организацию СПО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сигнальный лист о том, что состоит несовершеннолетний на профилактическом учете ПДН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справку-характеристику инспектора ПДН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14:paraId="07A6AAB6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5 дней</w:t>
            </w:r>
          </w:p>
        </w:tc>
      </w:tr>
      <w:tr w:rsidR="00FB2460" w14:paraId="22C1ECA1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66213382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Уголовно-исполнительные инспекции представляют сведения:</w:t>
            </w:r>
          </w:p>
        </w:tc>
      </w:tr>
      <w:tr w:rsidR="00FB2460" w14:paraId="339777C1" w14:textId="77777777" w:rsidTr="00C24F61">
        <w:tc>
          <w:tcPr>
            <w:tcW w:w="7797" w:type="dxa"/>
            <w:shd w:val="clear" w:color="auto" w:fill="auto"/>
          </w:tcPr>
          <w:p w14:paraId="049F9BA8" w14:textId="099136CD" w:rsidR="00FB2460" w:rsidRPr="00504AC5" w:rsidRDefault="000B518B" w:rsidP="003D4C1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</w:t>
            </w:r>
            <w:r w:rsidR="00FB2460"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обучающихся (выпускниках), состоящих на профилактическом учете УИИ, не снятых с учета на момент поступления в общеобразовательную организацию или образовательную организацию СПО </w:t>
            </w:r>
            <w:r w:rsidR="00FB2460" w:rsidRPr="003D4C1D">
              <w:rPr>
                <w:rFonts w:ascii="Times New Roman" w:hAnsi="Times New Roman"/>
                <w:sz w:val="28"/>
                <w:szCs w:val="28"/>
                <w:lang w:eastAsia="ru-RU"/>
              </w:rPr>
              <w:t>(сигнальный лист о том, что состоит несовершеннолетн</w:t>
            </w:r>
            <w:r w:rsidR="00FB2460">
              <w:rPr>
                <w:rFonts w:ascii="Times New Roman" w:hAnsi="Times New Roman"/>
                <w:sz w:val="28"/>
                <w:szCs w:val="28"/>
                <w:lang w:eastAsia="ru-RU"/>
              </w:rPr>
              <w:t>ий на профилактическом учете УИИ</w:t>
            </w:r>
            <w:r w:rsidR="00FB2460" w:rsidRPr="003D4C1D">
              <w:rPr>
                <w:rFonts w:ascii="Times New Roman" w:hAnsi="Times New Roman"/>
                <w:sz w:val="28"/>
                <w:szCs w:val="28"/>
                <w:lang w:eastAsia="ru-RU"/>
              </w:rPr>
              <w:t>; справ</w:t>
            </w:r>
            <w:r w:rsidR="00FB2460">
              <w:rPr>
                <w:rFonts w:ascii="Times New Roman" w:hAnsi="Times New Roman"/>
                <w:sz w:val="28"/>
                <w:szCs w:val="28"/>
                <w:lang w:eastAsia="ru-RU"/>
              </w:rPr>
              <w:t>ку-характеристику инспектора УИИ</w:t>
            </w:r>
            <w:r w:rsidR="00FB2460" w:rsidRPr="003D4C1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14:paraId="7A233439" w14:textId="77777777" w:rsidR="00FB2460" w:rsidRPr="003D4C1D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4C1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5 дней</w:t>
            </w:r>
          </w:p>
        </w:tc>
      </w:tr>
      <w:tr w:rsidR="00FB2460" w14:paraId="499BA914" w14:textId="77777777" w:rsidTr="0089327C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857566E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Органы службы занятости</w:t>
            </w:r>
          </w:p>
        </w:tc>
      </w:tr>
      <w:tr w:rsidR="00FB2460" w14:paraId="5695AA3B" w14:textId="77777777" w:rsidTr="00C24F61">
        <w:tc>
          <w:tcPr>
            <w:tcW w:w="7797" w:type="dxa"/>
          </w:tcPr>
          <w:p w14:paraId="73B24C7D" w14:textId="77777777" w:rsidR="00FB2460" w:rsidRPr="00504AC5" w:rsidRDefault="00FB2460" w:rsidP="00C24F6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4C1D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представляют сведения</w:t>
            </w: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несовершеннолетних, поставленных на учет как не работающих, направленных на курсы обучения, прошедших обучение, трудоустроенных.</w:t>
            </w:r>
          </w:p>
        </w:tc>
        <w:tc>
          <w:tcPr>
            <w:tcW w:w="2693" w:type="dxa"/>
          </w:tcPr>
          <w:p w14:paraId="1A2D4AA7" w14:textId="77777777" w:rsidR="00FB2460" w:rsidRPr="00504AC5" w:rsidRDefault="00FB2460" w:rsidP="00C24F6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04AC5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</w:tr>
    </w:tbl>
    <w:p w14:paraId="46B070CD" w14:textId="77777777" w:rsidR="00504AC5" w:rsidRDefault="00504AC5" w:rsidP="00504AC5">
      <w:p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8177BE" w14:textId="77777777" w:rsidR="00504AC5" w:rsidRDefault="00504AC5" w:rsidP="00BD1290">
      <w:pPr>
        <w:tabs>
          <w:tab w:val="left" w:pos="127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227731" w14:textId="77777777" w:rsid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2C199" w14:textId="77777777" w:rsidR="003D4C1D" w:rsidRDefault="003D4C1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9CB3F" w14:textId="77777777" w:rsidR="003D4C1D" w:rsidRDefault="003D4C1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7005D" w14:textId="77777777" w:rsidR="003D4C1D" w:rsidRDefault="003D4C1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A481B" w14:textId="77777777" w:rsidR="003D4C1D" w:rsidRDefault="003D4C1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6CF046" w14:textId="77777777" w:rsidR="003D4C1D" w:rsidRPr="007E2AED" w:rsidRDefault="003D4C1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4384C4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9379C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71E6F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875C19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4E168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B6342D" w14:textId="65D26073" w:rsid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CB1323" w14:textId="53AA0D1D" w:rsidR="008C415F" w:rsidRDefault="008C415F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C604DA" w14:textId="77777777" w:rsidR="008C415F" w:rsidRDefault="008C415F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2ACEB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08C77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B96395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2E275D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90BA2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2FE817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E7BAEE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B30FA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92ABAE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D10947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DC52E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624E21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5C0859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93FA9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BFDA6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CEBF8B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970340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647A3A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B1E3F4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2DC29" w14:textId="77777777" w:rsidR="00874B36" w:rsidRDefault="00874B36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A03494" w14:textId="38C01321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№1 к постановлению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1D0DAFF7" w14:textId="77777777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Межведомственной комиссии </w:t>
      </w:r>
    </w:p>
    <w:p w14:paraId="312451ED" w14:textId="77777777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по делам несовершеннолетних и защите их прав</w:t>
      </w:r>
    </w:p>
    <w:p w14:paraId="5967C31B" w14:textId="3346F33F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Правительстве Республики Тыва</w:t>
      </w:r>
    </w:p>
    <w:p w14:paraId="7CB4C85F" w14:textId="1AE0EBA0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июня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2021 года №____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proofErr w:type="spellStart"/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мкдн</w:t>
      </w:r>
      <w:proofErr w:type="spellEnd"/>
    </w:p>
    <w:p w14:paraId="7BACCA47" w14:textId="77777777" w:rsidR="007E2AED" w:rsidRPr="007E2AED" w:rsidRDefault="007E2AED" w:rsidP="007E2A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AAC3A8" w14:textId="31CF5883" w:rsidR="007E2AED" w:rsidRPr="007E2AED" w:rsidRDefault="007E2AED" w:rsidP="00FE14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sz w:val="28"/>
          <w:szCs w:val="28"/>
          <w:lang w:eastAsia="ru-RU"/>
        </w:rPr>
        <w:t>Учет несовершеннолетних из категории не учащихся и не работающих</w:t>
      </w:r>
    </w:p>
    <w:tbl>
      <w:tblPr>
        <w:tblStyle w:val="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992"/>
        <w:gridCol w:w="1417"/>
        <w:gridCol w:w="2127"/>
        <w:gridCol w:w="1559"/>
        <w:gridCol w:w="1843"/>
      </w:tblGrid>
      <w:tr w:rsidR="007E2AED" w:rsidRPr="007E2AED" w14:paraId="39341CBE" w14:textId="77777777" w:rsidTr="003D4C1D">
        <w:tc>
          <w:tcPr>
            <w:tcW w:w="426" w:type="dxa"/>
          </w:tcPr>
          <w:p w14:paraId="2A20E298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</w:tcPr>
          <w:p w14:paraId="4AA19D89" w14:textId="77777777" w:rsidR="007E2AED" w:rsidRPr="007E2AED" w:rsidRDefault="007E2AED" w:rsidP="003D4C1D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Дата постановки</w:t>
            </w:r>
          </w:p>
          <w:p w14:paraId="35257314" w14:textId="77777777" w:rsidR="007E2AED" w:rsidRPr="007E2AED" w:rsidRDefault="007E2AED" w:rsidP="003D4C1D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на учет</w:t>
            </w:r>
          </w:p>
        </w:tc>
        <w:tc>
          <w:tcPr>
            <w:tcW w:w="1276" w:type="dxa"/>
          </w:tcPr>
          <w:p w14:paraId="78BC85BA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ФИО, дата рождения</w:t>
            </w:r>
          </w:p>
        </w:tc>
        <w:tc>
          <w:tcPr>
            <w:tcW w:w="992" w:type="dxa"/>
          </w:tcPr>
          <w:p w14:paraId="73632B00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17" w:type="dxa"/>
          </w:tcPr>
          <w:p w14:paraId="3E7597B6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Сведения о родителях</w:t>
            </w:r>
          </w:p>
        </w:tc>
        <w:tc>
          <w:tcPr>
            <w:tcW w:w="2127" w:type="dxa"/>
          </w:tcPr>
          <w:p w14:paraId="4049EC92" w14:textId="77777777" w:rsidR="007E2AED" w:rsidRPr="007E2AED" w:rsidRDefault="007E2AED" w:rsidP="000B51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Полученное образование</w:t>
            </w:r>
          </w:p>
          <w:p w14:paraId="6F057381" w14:textId="77777777" w:rsidR="007E2AED" w:rsidRPr="007E2AED" w:rsidRDefault="007E2AED" w:rsidP="000B51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(образовательная организация, количество оконченных классов)</w:t>
            </w:r>
          </w:p>
        </w:tc>
        <w:tc>
          <w:tcPr>
            <w:tcW w:w="1559" w:type="dxa"/>
          </w:tcPr>
          <w:p w14:paraId="3F2D0D3B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Причина постановки на учет</w:t>
            </w:r>
          </w:p>
        </w:tc>
        <w:tc>
          <w:tcPr>
            <w:tcW w:w="1843" w:type="dxa"/>
          </w:tcPr>
          <w:p w14:paraId="3E616388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E2AED">
              <w:rPr>
                <w:rFonts w:eastAsia="Calibri"/>
                <w:sz w:val="24"/>
                <w:szCs w:val="24"/>
                <w:lang w:eastAsia="ru-RU"/>
              </w:rPr>
              <w:t>Принятые меры к устройству (дата снятия с учета)</w:t>
            </w:r>
          </w:p>
        </w:tc>
      </w:tr>
      <w:tr w:rsidR="007E2AED" w:rsidRPr="007E2AED" w14:paraId="45FDE8DE" w14:textId="77777777" w:rsidTr="003D4C1D">
        <w:tc>
          <w:tcPr>
            <w:tcW w:w="426" w:type="dxa"/>
          </w:tcPr>
          <w:p w14:paraId="1F3F71AD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FF8CCB7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6D284A2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5373A3B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22C1BB2F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7D36B411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6A6E0A5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B04E625" w14:textId="77777777" w:rsidR="007E2AED" w:rsidRPr="007E2AED" w:rsidRDefault="007E2AED" w:rsidP="007E2AE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</w:tbl>
    <w:p w14:paraId="38DB54CE" w14:textId="77777777" w:rsidR="007E2AED" w:rsidRPr="007E2AED" w:rsidRDefault="007E2AED" w:rsidP="007E2AE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1399A" w14:textId="77777777" w:rsidR="007E2AED" w:rsidRPr="007E2AED" w:rsidRDefault="007E2AED" w:rsidP="00FE14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4F6BF" w14:textId="6EA101CF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№2 к постановлению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19FAC240" w14:textId="77777777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Межведомственной комиссии </w:t>
      </w:r>
    </w:p>
    <w:p w14:paraId="43FAC1F4" w14:textId="77777777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по делам несовершеннолетних и защите их прав</w:t>
      </w:r>
    </w:p>
    <w:p w14:paraId="05EF8A08" w14:textId="77777777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Правительстве Республики Тыва</w:t>
      </w:r>
    </w:p>
    <w:p w14:paraId="518F06F5" w14:textId="77777777" w:rsidR="00FE147F" w:rsidRPr="005C65D8" w:rsidRDefault="00FE147F" w:rsidP="00FE14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июня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2021 года №____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proofErr w:type="spellStart"/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мкдн</w:t>
      </w:r>
      <w:proofErr w:type="spellEnd"/>
    </w:p>
    <w:p w14:paraId="476DF4CF" w14:textId="77777777" w:rsidR="007E2AED" w:rsidRPr="007E2AED" w:rsidRDefault="007E2AED" w:rsidP="00FE14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557626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 несовершеннолетних из категории не учащихся </w:t>
      </w:r>
    </w:p>
    <w:p w14:paraId="49A27E8C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не работающих</w:t>
      </w:r>
    </w:p>
    <w:p w14:paraId="79DDAC87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Cs/>
          <w:sz w:val="28"/>
          <w:szCs w:val="28"/>
          <w:lang w:eastAsia="ru-RU"/>
        </w:rPr>
        <w:t>(ежемесячный)</w:t>
      </w:r>
    </w:p>
    <w:p w14:paraId="4830B7EB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0C9C66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AED">
        <w:rPr>
          <w:rFonts w:ascii="Times New Roman" w:eastAsia="Times New Roman" w:hAnsi="Times New Roman"/>
          <w:bCs/>
          <w:sz w:val="28"/>
          <w:szCs w:val="28"/>
          <w:lang w:eastAsia="ru-RU"/>
        </w:rPr>
        <w:t>в _______________________________</w:t>
      </w:r>
    </w:p>
    <w:p w14:paraId="4ED8A95B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7E2AED">
        <w:rPr>
          <w:rFonts w:ascii="Times New Roman" w:eastAsia="Times New Roman" w:hAnsi="Times New Roman"/>
          <w:bCs/>
          <w:sz w:val="24"/>
          <w:szCs w:val="28"/>
          <w:lang w:eastAsia="ru-RU"/>
        </w:rPr>
        <w:t>(городской округ, муниципальный район)</w:t>
      </w:r>
    </w:p>
    <w:p w14:paraId="54DBD474" w14:textId="7A836C3C" w:rsidR="007E2AED" w:rsidRDefault="007E2AED" w:rsidP="00FE147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7E2AED">
        <w:rPr>
          <w:rFonts w:ascii="Times New Roman" w:eastAsia="Times New Roman" w:hAnsi="Times New Roman"/>
          <w:bCs/>
          <w:sz w:val="24"/>
          <w:szCs w:val="28"/>
          <w:lang w:eastAsia="ru-RU"/>
        </w:rPr>
        <w:t>за __________ 2021 года</w:t>
      </w:r>
    </w:p>
    <w:p w14:paraId="173E1F31" w14:textId="77777777" w:rsidR="000B518B" w:rsidRPr="007E2AED" w:rsidRDefault="000B518B" w:rsidP="00FE147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tbl>
      <w:tblPr>
        <w:tblStyle w:val="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57"/>
        <w:gridCol w:w="2555"/>
        <w:gridCol w:w="2551"/>
        <w:gridCol w:w="2410"/>
        <w:gridCol w:w="2268"/>
      </w:tblGrid>
      <w:tr w:rsidR="007E2AED" w:rsidRPr="007E2AED" w14:paraId="48432876" w14:textId="77777777" w:rsidTr="00956778">
        <w:tc>
          <w:tcPr>
            <w:tcW w:w="1557" w:type="dxa"/>
          </w:tcPr>
          <w:p w14:paraId="1072387D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Территория</w:t>
            </w:r>
          </w:p>
        </w:tc>
        <w:tc>
          <w:tcPr>
            <w:tcW w:w="2555" w:type="dxa"/>
          </w:tcPr>
          <w:p w14:paraId="08EDDECB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Количество несовершеннолетних в период, предыдущий отчетному</w:t>
            </w:r>
          </w:p>
        </w:tc>
        <w:tc>
          <w:tcPr>
            <w:tcW w:w="2551" w:type="dxa"/>
          </w:tcPr>
          <w:p w14:paraId="2888BAE2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Количество несовершеннолетних, выявленных за отчетный период</w:t>
            </w:r>
          </w:p>
        </w:tc>
        <w:tc>
          <w:tcPr>
            <w:tcW w:w="2410" w:type="dxa"/>
          </w:tcPr>
          <w:p w14:paraId="20763F3A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Численность несовершеннолетних, снятых с учета по причине</w:t>
            </w:r>
          </w:p>
        </w:tc>
        <w:tc>
          <w:tcPr>
            <w:tcW w:w="2268" w:type="dxa"/>
          </w:tcPr>
          <w:p w14:paraId="736466B7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Количество несовершеннолетних на отчетный период</w:t>
            </w:r>
          </w:p>
          <w:p w14:paraId="6DC561BB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(2+3-4)</w:t>
            </w:r>
          </w:p>
        </w:tc>
      </w:tr>
      <w:tr w:rsidR="007E2AED" w:rsidRPr="000B518B" w14:paraId="45AB1295" w14:textId="77777777" w:rsidTr="00956778">
        <w:tc>
          <w:tcPr>
            <w:tcW w:w="1557" w:type="dxa"/>
          </w:tcPr>
          <w:p w14:paraId="53741580" w14:textId="77777777" w:rsidR="007E2AED" w:rsidRPr="000B518B" w:rsidRDefault="007E2AED" w:rsidP="000B518B">
            <w:pPr>
              <w:spacing w:after="0"/>
              <w:jc w:val="center"/>
              <w:rPr>
                <w:rFonts w:eastAsia="Calibri"/>
                <w:sz w:val="18"/>
                <w:szCs w:val="28"/>
                <w:lang w:eastAsia="ru-RU"/>
              </w:rPr>
            </w:pPr>
            <w:r w:rsidRPr="000B518B">
              <w:rPr>
                <w:rFonts w:eastAsia="Calibri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2555" w:type="dxa"/>
          </w:tcPr>
          <w:p w14:paraId="2769B927" w14:textId="77777777" w:rsidR="007E2AED" w:rsidRPr="000B518B" w:rsidRDefault="007E2AED" w:rsidP="000B518B">
            <w:pPr>
              <w:spacing w:after="0"/>
              <w:jc w:val="center"/>
              <w:rPr>
                <w:rFonts w:eastAsia="Calibri"/>
                <w:sz w:val="18"/>
                <w:szCs w:val="28"/>
                <w:lang w:eastAsia="ru-RU"/>
              </w:rPr>
            </w:pPr>
            <w:r w:rsidRPr="000B518B">
              <w:rPr>
                <w:rFonts w:eastAsia="Calibri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14:paraId="1DF0C4FE" w14:textId="77777777" w:rsidR="007E2AED" w:rsidRPr="000B518B" w:rsidRDefault="007E2AED" w:rsidP="000B518B">
            <w:pPr>
              <w:spacing w:after="0"/>
              <w:jc w:val="center"/>
              <w:rPr>
                <w:rFonts w:eastAsia="Calibri"/>
                <w:sz w:val="18"/>
                <w:szCs w:val="28"/>
                <w:lang w:eastAsia="ru-RU"/>
              </w:rPr>
            </w:pPr>
            <w:r w:rsidRPr="000B518B">
              <w:rPr>
                <w:rFonts w:eastAsia="Calibri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14:paraId="38C2041D" w14:textId="77777777" w:rsidR="007E2AED" w:rsidRPr="000B518B" w:rsidRDefault="007E2AED" w:rsidP="000B518B">
            <w:pPr>
              <w:spacing w:after="0"/>
              <w:jc w:val="center"/>
              <w:rPr>
                <w:rFonts w:eastAsia="Calibri"/>
                <w:sz w:val="18"/>
                <w:szCs w:val="28"/>
                <w:lang w:eastAsia="ru-RU"/>
              </w:rPr>
            </w:pPr>
            <w:r w:rsidRPr="000B518B">
              <w:rPr>
                <w:rFonts w:eastAsia="Calibri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06249D16" w14:textId="77777777" w:rsidR="007E2AED" w:rsidRPr="000B518B" w:rsidRDefault="007E2AED" w:rsidP="000B518B">
            <w:pPr>
              <w:spacing w:after="0"/>
              <w:jc w:val="center"/>
              <w:rPr>
                <w:rFonts w:eastAsia="Calibri"/>
                <w:sz w:val="18"/>
                <w:szCs w:val="28"/>
                <w:lang w:eastAsia="ru-RU"/>
              </w:rPr>
            </w:pPr>
            <w:r w:rsidRPr="000B518B">
              <w:rPr>
                <w:rFonts w:eastAsia="Calibri"/>
                <w:sz w:val="18"/>
                <w:szCs w:val="28"/>
                <w:lang w:eastAsia="ru-RU"/>
              </w:rPr>
              <w:t>5</w:t>
            </w:r>
          </w:p>
        </w:tc>
      </w:tr>
      <w:tr w:rsidR="007E2AED" w:rsidRPr="007E2AED" w14:paraId="5EB1B0D1" w14:textId="77777777" w:rsidTr="00956778">
        <w:tc>
          <w:tcPr>
            <w:tcW w:w="1557" w:type="dxa"/>
          </w:tcPr>
          <w:p w14:paraId="4EF4C3CE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555" w:type="dxa"/>
          </w:tcPr>
          <w:p w14:paraId="1F08A256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9487152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B30137B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E683477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7E2AED" w:rsidRPr="007E2AED" w14:paraId="52310252" w14:textId="77777777" w:rsidTr="00956778">
        <w:tc>
          <w:tcPr>
            <w:tcW w:w="1557" w:type="dxa"/>
          </w:tcPr>
          <w:p w14:paraId="61D917DE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555" w:type="dxa"/>
          </w:tcPr>
          <w:p w14:paraId="60758699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7B98B74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4279BE2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E941687" w14:textId="77777777" w:rsidR="007E2AED" w:rsidRPr="007E2AED" w:rsidRDefault="007E2AED" w:rsidP="007E2AED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</w:tbl>
    <w:p w14:paraId="3D32F65B" w14:textId="77777777" w:rsidR="007E2AED" w:rsidRPr="007E2AED" w:rsidRDefault="007E2AED" w:rsidP="007E2A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3"/>
        <w:tblW w:w="11341" w:type="dxa"/>
        <w:tblInd w:w="-885" w:type="dxa"/>
        <w:tblLook w:val="04A0" w:firstRow="1" w:lastRow="0" w:firstColumn="1" w:lastColumn="0" w:noHBand="0" w:noVBand="1"/>
      </w:tblPr>
      <w:tblGrid>
        <w:gridCol w:w="1511"/>
        <w:gridCol w:w="2516"/>
        <w:gridCol w:w="2636"/>
        <w:gridCol w:w="2410"/>
        <w:gridCol w:w="2268"/>
      </w:tblGrid>
      <w:tr w:rsidR="007E2AED" w:rsidRPr="007E2AED" w14:paraId="49C137F6" w14:textId="77777777" w:rsidTr="00956778">
        <w:tc>
          <w:tcPr>
            <w:tcW w:w="1511" w:type="dxa"/>
          </w:tcPr>
          <w:p w14:paraId="6721D07B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Всего в том числе</w:t>
            </w:r>
          </w:p>
        </w:tc>
        <w:tc>
          <w:tcPr>
            <w:tcW w:w="2516" w:type="dxa"/>
          </w:tcPr>
          <w:p w14:paraId="1747ED35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Устроено в образовательную организацию</w:t>
            </w:r>
          </w:p>
        </w:tc>
        <w:tc>
          <w:tcPr>
            <w:tcW w:w="2636" w:type="dxa"/>
          </w:tcPr>
          <w:p w14:paraId="3D63BAA8" w14:textId="77777777" w:rsidR="007E2AED" w:rsidRPr="007E2AED" w:rsidRDefault="007E2AED" w:rsidP="000B518B">
            <w:pPr>
              <w:spacing w:after="0"/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 xml:space="preserve">Трудоустроено по направлению </w:t>
            </w:r>
          </w:p>
          <w:p w14:paraId="35FCA5E9" w14:textId="77777777" w:rsidR="007E2AED" w:rsidRPr="007E2AED" w:rsidRDefault="007E2AED" w:rsidP="000B518B">
            <w:pPr>
              <w:spacing w:after="0"/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Центра занятости населения</w:t>
            </w:r>
          </w:p>
        </w:tc>
        <w:tc>
          <w:tcPr>
            <w:tcW w:w="2410" w:type="dxa"/>
          </w:tcPr>
          <w:p w14:paraId="38759E2F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Трудоустроено самостоятельно</w:t>
            </w:r>
          </w:p>
        </w:tc>
        <w:tc>
          <w:tcPr>
            <w:tcW w:w="2268" w:type="dxa"/>
          </w:tcPr>
          <w:p w14:paraId="13422FF1" w14:textId="77777777" w:rsidR="007E2AED" w:rsidRPr="007E2AED" w:rsidRDefault="007E2AED" w:rsidP="000B518B">
            <w:pPr>
              <w:spacing w:after="0"/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Другая причина</w:t>
            </w:r>
          </w:p>
          <w:p w14:paraId="6D35F33C" w14:textId="77777777" w:rsidR="007E2AED" w:rsidRPr="007E2AED" w:rsidRDefault="007E2AED" w:rsidP="000B518B">
            <w:pPr>
              <w:spacing w:after="0"/>
              <w:jc w:val="center"/>
              <w:rPr>
                <w:rFonts w:eastAsia="Calibri"/>
                <w:lang w:eastAsia="ru-RU"/>
              </w:rPr>
            </w:pPr>
            <w:r w:rsidRPr="007E2AED">
              <w:rPr>
                <w:rFonts w:eastAsia="Calibri"/>
                <w:lang w:eastAsia="ru-RU"/>
              </w:rPr>
              <w:t>(совершеннолетие, смена места жительства)</w:t>
            </w:r>
          </w:p>
        </w:tc>
      </w:tr>
      <w:tr w:rsidR="007E2AED" w:rsidRPr="007E2AED" w14:paraId="4F54D72B" w14:textId="77777777" w:rsidTr="00956778">
        <w:tc>
          <w:tcPr>
            <w:tcW w:w="1511" w:type="dxa"/>
          </w:tcPr>
          <w:p w14:paraId="148CB941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16" w:type="dxa"/>
          </w:tcPr>
          <w:p w14:paraId="75ABA0C4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636" w:type="dxa"/>
          </w:tcPr>
          <w:p w14:paraId="54437B35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410" w:type="dxa"/>
          </w:tcPr>
          <w:p w14:paraId="3BDA91C5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268" w:type="dxa"/>
          </w:tcPr>
          <w:p w14:paraId="4B171386" w14:textId="77777777" w:rsidR="007E2AED" w:rsidRPr="007E2AED" w:rsidRDefault="007E2AED" w:rsidP="007E2AED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14:paraId="60899D0E" w14:textId="77777777" w:rsidR="007E2AED" w:rsidRDefault="007E2AED" w:rsidP="007E2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E2AED" w:rsidSect="00214211">
          <w:pgSz w:w="11906" w:h="16838"/>
          <w:pgMar w:top="820" w:right="707" w:bottom="709" w:left="1276" w:header="709" w:footer="709" w:gutter="0"/>
          <w:cols w:space="708"/>
          <w:docGrid w:linePitch="360"/>
        </w:sectPr>
      </w:pPr>
    </w:p>
    <w:p w14:paraId="4A773B2D" w14:textId="1B582EA7" w:rsidR="00FD5E12" w:rsidRPr="00FD5E12" w:rsidRDefault="007E2AED" w:rsidP="00FD5E1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3D4C1D">
        <w:rPr>
          <w:rFonts w:ascii="Times New Roman" w:eastAsiaTheme="minorHAnsi" w:hAnsi="Times New Roman"/>
          <w:sz w:val="20"/>
          <w:szCs w:val="24"/>
        </w:rPr>
        <w:lastRenderedPageBreak/>
        <w:t>Приложение № 3</w:t>
      </w:r>
      <w:r w:rsidR="00FD5E12">
        <w:rPr>
          <w:rFonts w:ascii="Times New Roman" w:eastAsiaTheme="minorHAnsi" w:hAnsi="Times New Roman"/>
          <w:sz w:val="24"/>
          <w:szCs w:val="24"/>
        </w:rPr>
        <w:t xml:space="preserve"> </w:t>
      </w:r>
      <w:r w:rsidR="00FD5E12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  <w:r w:rsidR="00FD5E12"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5B2600BE" w14:textId="77777777" w:rsidR="00FD5E12" w:rsidRPr="005C65D8" w:rsidRDefault="00FD5E12" w:rsidP="00FD5E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Межведомственной комиссии </w:t>
      </w:r>
    </w:p>
    <w:p w14:paraId="5BF7593B" w14:textId="77777777" w:rsidR="00FD5E12" w:rsidRPr="005C65D8" w:rsidRDefault="00FD5E12" w:rsidP="00FD5E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по делам несовершеннолетних и защите их прав</w:t>
      </w:r>
    </w:p>
    <w:p w14:paraId="3B270EF7" w14:textId="77777777" w:rsidR="00FD5E12" w:rsidRPr="005C65D8" w:rsidRDefault="00FD5E12" w:rsidP="00FD5E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Правительстве Республики Тыва</w:t>
      </w:r>
    </w:p>
    <w:p w14:paraId="778376DE" w14:textId="77777777" w:rsidR="00FD5E12" w:rsidRDefault="00FD5E12" w:rsidP="00FD5E12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июня</w:t>
      </w:r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 xml:space="preserve"> 2021 года №____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proofErr w:type="spellStart"/>
      <w:r w:rsidRPr="005C65D8">
        <w:rPr>
          <w:rFonts w:ascii="Times New Roman" w:eastAsia="Times New Roman" w:hAnsi="Times New Roman"/>
          <w:sz w:val="20"/>
          <w:szCs w:val="20"/>
          <w:lang w:eastAsia="ru-RU"/>
        </w:rPr>
        <w:t>мкдн</w:t>
      </w:r>
      <w:proofErr w:type="spellEnd"/>
      <w:r w:rsidRPr="00802255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14:paraId="4A9815FC" w14:textId="21027D09" w:rsidR="007E2AED" w:rsidRPr="00802255" w:rsidRDefault="007E2AED" w:rsidP="00FD5E1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02255">
        <w:rPr>
          <w:rFonts w:ascii="Times New Roman" w:eastAsiaTheme="minorHAnsi" w:hAnsi="Times New Roman"/>
          <w:b/>
          <w:sz w:val="28"/>
          <w:szCs w:val="28"/>
        </w:rPr>
        <w:t>АЛГОРИТМ</w:t>
      </w:r>
    </w:p>
    <w:p w14:paraId="47903ACA" w14:textId="77777777" w:rsidR="007E2AED" w:rsidRPr="00802255" w:rsidRDefault="007E2AED" w:rsidP="007E2AE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02255">
        <w:rPr>
          <w:rFonts w:ascii="Times New Roman" w:eastAsiaTheme="minorHAnsi" w:hAnsi="Times New Roman"/>
          <w:sz w:val="28"/>
          <w:szCs w:val="28"/>
        </w:rPr>
        <w:t xml:space="preserve">работы по факту выявления неорганизованных несовершеннолетних (нигде не обучающихся и не работающих граждан до 18 лет) совершивших правонарушения на территории Республики Тыва </w:t>
      </w:r>
    </w:p>
    <w:p w14:paraId="032C33D9" w14:textId="200B7B6C" w:rsidR="007E2AED" w:rsidRPr="00802255" w:rsidRDefault="007E2AED" w:rsidP="007E2AE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7E2AED" w:rsidRPr="00802255" w14:paraId="5E05C1CD" w14:textId="77777777" w:rsidTr="00956778">
        <w:trPr>
          <w:jc w:val="center"/>
        </w:trPr>
        <w:tc>
          <w:tcPr>
            <w:tcW w:w="9571" w:type="dxa"/>
            <w:shd w:val="clear" w:color="auto" w:fill="FBD4B4" w:themeFill="accent6" w:themeFillTint="66"/>
          </w:tcPr>
          <w:p w14:paraId="51CDC4DA" w14:textId="335CF138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2255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Несовершеннолетний до 18 лет </w:t>
            </w:r>
            <w:r w:rsidRPr="00802255">
              <w:rPr>
                <w:rFonts w:ascii="Times New Roman" w:eastAsiaTheme="minorHAnsi" w:hAnsi="Times New Roman"/>
                <w:sz w:val="28"/>
                <w:szCs w:val="28"/>
              </w:rPr>
              <w:t xml:space="preserve">(после 9 и 10 </w:t>
            </w:r>
            <w:proofErr w:type="spellStart"/>
            <w:r w:rsidRPr="008022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02255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</w:tbl>
    <w:p w14:paraId="1DE8C7D1" w14:textId="0F9EBD19" w:rsidR="007E2AED" w:rsidRPr="00802255" w:rsidRDefault="00AE616F" w:rsidP="007E2AE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802255">
        <w:rPr>
          <w:rFonts w:ascii="Times New Roman" w:eastAsiaTheme="minorHAnsi" w:hAnsi="Times New Roman"/>
          <w:noProof/>
          <w:color w:val="FF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B1980" wp14:editId="57C9340F">
                <wp:simplePos x="0" y="0"/>
                <wp:positionH relativeFrom="column">
                  <wp:posOffset>6504305</wp:posOffset>
                </wp:positionH>
                <wp:positionV relativeFrom="paragraph">
                  <wp:posOffset>5715</wp:posOffset>
                </wp:positionV>
                <wp:extent cx="418465" cy="314325"/>
                <wp:effectExtent l="19050" t="19050" r="5778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3143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E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12.15pt;margin-top:.45pt;width:32.9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" strokecolor="#be4b48" strokeweight="2.25pt">
                <v:stroke endarrow="open"/>
              </v:shape>
            </w:pict>
          </mc:Fallback>
        </mc:AlternateContent>
      </w:r>
      <w:r w:rsidRPr="00802255">
        <w:rPr>
          <w:rFonts w:ascii="Times New Roman" w:eastAsiaTheme="minorHAnsi" w:hAnsi="Times New Roman"/>
          <w:noProof/>
          <w:color w:val="FF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E97C0" wp14:editId="0D7146A4">
                <wp:simplePos x="0" y="0"/>
                <wp:positionH relativeFrom="column">
                  <wp:posOffset>1892935</wp:posOffset>
                </wp:positionH>
                <wp:positionV relativeFrom="paragraph">
                  <wp:posOffset>6350</wp:posOffset>
                </wp:positionV>
                <wp:extent cx="1161415" cy="266700"/>
                <wp:effectExtent l="38100" t="19050" r="1968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1415" cy="2667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A289" id="Прямая со стрелкой 3" o:spid="_x0000_s1026" type="#_x0000_t32" style="position:absolute;margin-left:149.05pt;margin-top:.5pt;width:91.45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" strokecolor="#be4b48" strokeweight="2.25pt">
                <v:stroke endarrow="open"/>
              </v:shape>
            </w:pict>
          </mc:Fallback>
        </mc:AlternateContent>
      </w:r>
      <w:r w:rsidRPr="00802255">
        <w:rPr>
          <w:rFonts w:ascii="Times New Roman" w:eastAsiaTheme="minorHAnsi" w:hAnsi="Times New Roman"/>
          <w:noProof/>
          <w:color w:val="FF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927638" wp14:editId="2AE6C8F2">
                <wp:simplePos x="0" y="0"/>
                <wp:positionH relativeFrom="column">
                  <wp:posOffset>7627620</wp:posOffset>
                </wp:positionH>
                <wp:positionV relativeFrom="paragraph">
                  <wp:posOffset>5715</wp:posOffset>
                </wp:positionV>
                <wp:extent cx="1713865" cy="266700"/>
                <wp:effectExtent l="19050" t="19050" r="38735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865" cy="2667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F44" id="Прямая со стрелкой 4" o:spid="_x0000_s1026" type="#_x0000_t32" style="position:absolute;margin-left:600.6pt;margin-top:.45pt;width:134.9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" strokecolor="#be4b48" strokeweight="2.25pt">
                <v:stroke endarrow="open"/>
              </v:shape>
            </w:pict>
          </mc:Fallback>
        </mc:AlternateContent>
      </w:r>
      <w:r w:rsidRPr="00802255">
        <w:rPr>
          <w:rFonts w:ascii="Times New Roman" w:eastAsiaTheme="minorHAnsi" w:hAnsi="Times New Roman"/>
          <w:noProof/>
          <w:color w:val="FF0000"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AF79C" wp14:editId="1AA029D3">
                <wp:simplePos x="0" y="0"/>
                <wp:positionH relativeFrom="column">
                  <wp:posOffset>4221480</wp:posOffset>
                </wp:positionH>
                <wp:positionV relativeFrom="paragraph">
                  <wp:posOffset>19685</wp:posOffset>
                </wp:positionV>
                <wp:extent cx="294640" cy="314325"/>
                <wp:effectExtent l="38100" t="19050" r="2921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3143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D281" id="Прямая со стрелкой 5" o:spid="_x0000_s1026" type="#_x0000_t32" style="position:absolute;margin-left:332.4pt;margin-top:1.55pt;width:23.2pt;height:2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" strokecolor="#be4b48" strokeweight="2.25pt">
                <v:stroke endarrow="open"/>
              </v:shape>
            </w:pict>
          </mc:Fallback>
        </mc:AlternateContent>
      </w:r>
    </w:p>
    <w:p w14:paraId="06465773" w14:textId="77777777" w:rsidR="007E2AED" w:rsidRPr="00802255" w:rsidRDefault="007E2AED" w:rsidP="007E2AE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</w:p>
    <w:tbl>
      <w:tblPr>
        <w:tblStyle w:val="a4"/>
        <w:tblW w:w="16601" w:type="dxa"/>
        <w:jc w:val="center"/>
        <w:tblLook w:val="04A0" w:firstRow="1" w:lastRow="0" w:firstColumn="1" w:lastColumn="0" w:noHBand="0" w:noVBand="1"/>
      </w:tblPr>
      <w:tblGrid>
        <w:gridCol w:w="2519"/>
        <w:gridCol w:w="3665"/>
        <w:gridCol w:w="3714"/>
        <w:gridCol w:w="3543"/>
        <w:gridCol w:w="3160"/>
      </w:tblGrid>
      <w:tr w:rsidR="007E2AED" w:rsidRPr="00802255" w14:paraId="752620D2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539584EF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>Форма трудоустройства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2A199A78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 xml:space="preserve">после 9 класса перешел на обучение в 10 </w:t>
            </w:r>
            <w:proofErr w:type="spellStart"/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>кл</w:t>
            </w:r>
            <w:proofErr w:type="spellEnd"/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>.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3347B8AC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>после 9 или 10 класса поступил в ВСОШ или УКП при ОО РТ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61847879" w14:textId="34B793CC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 xml:space="preserve">после 9 или 10 </w:t>
            </w:r>
            <w:proofErr w:type="spellStart"/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>кл</w:t>
            </w:r>
            <w:proofErr w:type="spellEnd"/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 xml:space="preserve">. поступил в учреждения СПО РТ 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320E9991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i/>
                <w:sz w:val="23"/>
                <w:szCs w:val="23"/>
              </w:rPr>
              <w:t>нигде не трудоустроен</w:t>
            </w:r>
          </w:p>
        </w:tc>
      </w:tr>
      <w:tr w:rsidR="007E2AED" w:rsidRPr="00802255" w14:paraId="27B6F2F5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52C60DA0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>Документ о трудоустройстве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13059E5A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приказ о зачислении в 10 </w:t>
            </w:r>
            <w:proofErr w:type="spellStart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кл</w:t>
            </w:r>
            <w:proofErr w:type="spellEnd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.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59989366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приказ о зачислении в ВСОШ или УКП при ОО РТ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4D5B8C71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приказ о зачислении в 1 курс СПО 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4C27A377" w14:textId="0B5EFD5D" w:rsidR="007E2AED" w:rsidRPr="00802255" w:rsidRDefault="007E2AED" w:rsidP="000B518B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Справка (по состоянию здоровья,  или др.)</w:t>
            </w:r>
          </w:p>
        </w:tc>
      </w:tr>
      <w:tr w:rsidR="007E2AED" w:rsidRPr="00802255" w14:paraId="38E93A92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30937BF8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Ответственные за трудоустройство 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2507A034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классный рук-ль, социальный педагог, директор ОО 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3099ACD4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классный рук-ль, социальный педагог, директор ВСОШ или УКП при ОО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128814DD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куратор группы, социальный педагог, директор СПО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09951F95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классный рук-ль, социальный педагог, директор ОО, начальник МУ УО, специалист муниципальной КДНиЗП</w:t>
            </w:r>
          </w:p>
        </w:tc>
      </w:tr>
      <w:tr w:rsidR="007E2AED" w:rsidRPr="00802255" w14:paraId="7D8BEE4C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6678C9A7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Сроки отслеживания 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42DD0AF9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5 лет </w:t>
            </w:r>
          </w:p>
          <w:p w14:paraId="34FABD3D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(до поступления в СУЗ, ВУЗ или до официального трудоустройства)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123A8B47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5 лет</w:t>
            </w:r>
          </w:p>
          <w:p w14:paraId="6AFDEC85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(до поступления в СУЗ, ВУЗ или до официального трудоустройства)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2A67A055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3 года </w:t>
            </w:r>
          </w:p>
          <w:p w14:paraId="647E93A6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(до поступления в СУЗ, ВУЗ или до официального трудоустройства)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66F33F0A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5 лет </w:t>
            </w:r>
          </w:p>
          <w:p w14:paraId="1CC64684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(до поступления в СУЗ, ВУЗ или до официального трудоустройства)</w:t>
            </w:r>
          </w:p>
        </w:tc>
      </w:tr>
      <w:tr w:rsidR="007E2AED" w:rsidRPr="00802255" w14:paraId="57F37DC4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7C41CA39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>Зона ответственности при совершении правонарушения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02F7ED37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Администрация ОО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7C53F7DF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Администрация ВСОШ или УКП при ОО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3C591C40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Администрация СПО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419DA5EE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Администрация ОО, специалист по делам молодежи МО и специалист муниципальной КДНиЗП</w:t>
            </w:r>
          </w:p>
        </w:tc>
      </w:tr>
      <w:tr w:rsidR="007E2AED" w:rsidRPr="00802255" w14:paraId="3311E9AF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332CAE08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lastRenderedPageBreak/>
              <w:t>Перечень документов от ответственных направляемых в вышестоящие органы при совершении правонарушения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541D3CFA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пакет документов по итогам проведения педагогического расследования ОО в отдел профилактики правонарушений ГБОУ ДО РТ «РЦРДО» </w:t>
            </w:r>
            <w:hyperlink r:id="rId6" w:history="1"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  <w:lang w:val="en-US"/>
                </w:rPr>
                <w:t>vospitanie</w:t>
              </w:r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</w:rPr>
                <w:t>17@</w:t>
              </w:r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  <w:lang w:val="en-US"/>
                </w:rPr>
                <w:t>yandex</w:t>
              </w:r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</w:rPr>
                <w:t>.</w:t>
              </w:r>
              <w:proofErr w:type="spellStart"/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 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00B91505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пакет документов по итогам проведения педагогического расследования ВСОШ или УКП при ОО РТ</w:t>
            </w:r>
            <w:r w:rsidRPr="00802255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 </w:t>
            </w: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в отдел профилактики правонарушений ГБОУ ДО РТ «РЦРДО» </w:t>
            </w:r>
            <w:hyperlink r:id="rId7" w:history="1"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</w:rPr>
                <w:t>vospitanie17@yandex.ru</w:t>
              </w:r>
            </w:hyperlink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 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57681E42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пакет документов по итогам проведения педагогического расследования СПО в отдел координации воспитания студентов ГБУ ДПО РТ «РЦПО» </w:t>
            </w:r>
            <w:hyperlink r:id="rId8" w:history="1"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  <w:lang w:val="en-US"/>
                </w:rPr>
                <w:t>vospitanalitiki</w:t>
              </w:r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</w:rPr>
                <w:t>@</w:t>
              </w:r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  <w:lang w:val="en-US"/>
                </w:rPr>
                <w:t>mail</w:t>
              </w:r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</w:rPr>
                <w:t>.</w:t>
              </w:r>
              <w:proofErr w:type="spellStart"/>
              <w:r w:rsidRPr="00802255">
                <w:rPr>
                  <w:rFonts w:ascii="Times New Roman" w:eastAsiaTheme="minorHAnsi" w:hAnsi="Times New Roman"/>
                  <w:i/>
                  <w:color w:val="0000FF" w:themeColor="hyperlink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 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505DA1B8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характеристику с последнего места учебы специалисту по делам молодежи МО и специалисту муниципальной КДНиЗП</w:t>
            </w:r>
          </w:p>
        </w:tc>
      </w:tr>
      <w:tr w:rsidR="007E2AED" w:rsidRPr="00802255" w14:paraId="125C0A7D" w14:textId="77777777" w:rsidTr="00956778">
        <w:trPr>
          <w:jc w:val="center"/>
        </w:trPr>
        <w:tc>
          <w:tcPr>
            <w:tcW w:w="2519" w:type="dxa"/>
            <w:shd w:val="clear" w:color="auto" w:fill="FFFFFF" w:themeFill="background1"/>
          </w:tcPr>
          <w:p w14:paraId="513EB03F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По фактам отчисленных или систематически пропускающих учебный процесс </w:t>
            </w:r>
            <w:proofErr w:type="spellStart"/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>несов</w:t>
            </w:r>
            <w:proofErr w:type="spellEnd"/>
            <w:r w:rsidRPr="00802255">
              <w:rPr>
                <w:rFonts w:ascii="Times New Roman" w:eastAsiaTheme="minorHAnsi" w:hAnsi="Times New Roman"/>
                <w:b/>
                <w:sz w:val="23"/>
                <w:szCs w:val="23"/>
              </w:rPr>
              <w:t>-них с ОО и СПО</w:t>
            </w:r>
          </w:p>
        </w:tc>
        <w:tc>
          <w:tcPr>
            <w:tcW w:w="3665" w:type="dxa"/>
            <w:shd w:val="clear" w:color="auto" w:fill="FABF8F" w:themeFill="accent6" w:themeFillTint="99"/>
          </w:tcPr>
          <w:p w14:paraId="6CFC3A46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По факту выявления </w:t>
            </w:r>
            <w:proofErr w:type="spellStart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несов</w:t>
            </w:r>
            <w:proofErr w:type="spellEnd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-них, не завершившего обучение в ОО, администрация ОО проводит работу по восстановлению на учебу в ОО до получения им аттестата или переводит в ВСОШ или УКП при ОО</w:t>
            </w:r>
          </w:p>
        </w:tc>
        <w:tc>
          <w:tcPr>
            <w:tcW w:w="3714" w:type="dxa"/>
            <w:shd w:val="clear" w:color="auto" w:fill="92CDDC" w:themeFill="accent5" w:themeFillTint="99"/>
          </w:tcPr>
          <w:p w14:paraId="23548405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По факту выявления </w:t>
            </w:r>
            <w:proofErr w:type="spellStart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несов</w:t>
            </w:r>
            <w:proofErr w:type="spellEnd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-них, не завершившего обучение в ВСОШ, администрация проводит работу по восстановлению на учебу в ВСОШ до получения им аттестата </w:t>
            </w:r>
          </w:p>
        </w:tc>
        <w:tc>
          <w:tcPr>
            <w:tcW w:w="3543" w:type="dxa"/>
            <w:shd w:val="clear" w:color="auto" w:fill="B2A1C7" w:themeFill="accent4" w:themeFillTint="99"/>
          </w:tcPr>
          <w:p w14:paraId="7C597F91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По факту выявления </w:t>
            </w:r>
            <w:proofErr w:type="spellStart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несов</w:t>
            </w:r>
            <w:proofErr w:type="spellEnd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-них, не завершившего обучение или отчисленного за неуспеваемость, администрация СПО уведомляет муниципальный КДНиЗП </w:t>
            </w:r>
          </w:p>
        </w:tc>
        <w:tc>
          <w:tcPr>
            <w:tcW w:w="3160" w:type="dxa"/>
            <w:shd w:val="clear" w:color="auto" w:fill="C2D69B" w:themeFill="accent3" w:themeFillTint="99"/>
          </w:tcPr>
          <w:p w14:paraId="107FD005" w14:textId="77777777" w:rsidR="007E2AED" w:rsidRPr="00802255" w:rsidRDefault="007E2AED" w:rsidP="00956778">
            <w:pPr>
              <w:jc w:val="center"/>
              <w:rPr>
                <w:rFonts w:ascii="Times New Roman" w:eastAsiaTheme="minorHAnsi" w:hAnsi="Times New Roman"/>
                <w:i/>
                <w:sz w:val="23"/>
                <w:szCs w:val="23"/>
              </w:rPr>
            </w:pPr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Администрация ОО проводит работу по трудоустройству </w:t>
            </w:r>
            <w:proofErr w:type="spellStart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>несов-го</w:t>
            </w:r>
            <w:proofErr w:type="spellEnd"/>
            <w:r w:rsidRPr="00802255">
              <w:rPr>
                <w:rFonts w:ascii="Times New Roman" w:eastAsiaTheme="minorHAnsi" w:hAnsi="Times New Roman"/>
                <w:i/>
                <w:sz w:val="23"/>
                <w:szCs w:val="23"/>
              </w:rPr>
              <w:t xml:space="preserve"> в СПО, ВУЗ, при достижении им 18-летия в ЦЗН или устройство на работу</w:t>
            </w:r>
          </w:p>
        </w:tc>
      </w:tr>
    </w:tbl>
    <w:p w14:paraId="7B425A2F" w14:textId="1639DE0C" w:rsidR="007E2AED" w:rsidRDefault="007E2AED" w:rsidP="00A24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0835F2" w14:textId="77777777" w:rsidR="00A24D7E" w:rsidRPr="00A20E15" w:rsidRDefault="00A24D7E" w:rsidP="00A24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4D7E" w:rsidRPr="00A20E15" w:rsidSect="007E2AED">
      <w:pgSz w:w="16838" w:h="11906" w:orient="landscape"/>
      <w:pgMar w:top="709" w:right="709" w:bottom="1276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AAA"/>
    <w:multiLevelType w:val="hybridMultilevel"/>
    <w:tmpl w:val="8D5E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2014"/>
    <w:multiLevelType w:val="hybridMultilevel"/>
    <w:tmpl w:val="0B2CD28E"/>
    <w:lvl w:ilvl="0" w:tplc="D696B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30992"/>
    <w:multiLevelType w:val="hybridMultilevel"/>
    <w:tmpl w:val="828A892A"/>
    <w:lvl w:ilvl="0" w:tplc="282C6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23FD1"/>
    <w:multiLevelType w:val="hybridMultilevel"/>
    <w:tmpl w:val="44ACE214"/>
    <w:lvl w:ilvl="0" w:tplc="A43CFB9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C54253F"/>
    <w:multiLevelType w:val="multilevel"/>
    <w:tmpl w:val="133656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F4E54CE"/>
    <w:multiLevelType w:val="hybridMultilevel"/>
    <w:tmpl w:val="58DC748A"/>
    <w:lvl w:ilvl="0" w:tplc="326EF3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7438B"/>
    <w:multiLevelType w:val="hybridMultilevel"/>
    <w:tmpl w:val="9236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6F14"/>
    <w:multiLevelType w:val="hybridMultilevel"/>
    <w:tmpl w:val="43FC7486"/>
    <w:lvl w:ilvl="0" w:tplc="8626DD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3D026A8"/>
    <w:multiLevelType w:val="hybridMultilevel"/>
    <w:tmpl w:val="D3E8FCBC"/>
    <w:lvl w:ilvl="0" w:tplc="93E66D04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7383"/>
    <w:multiLevelType w:val="multilevel"/>
    <w:tmpl w:val="7AA2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42594"/>
    <w:multiLevelType w:val="hybridMultilevel"/>
    <w:tmpl w:val="1D6E748C"/>
    <w:lvl w:ilvl="0" w:tplc="30D4925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721DD"/>
    <w:multiLevelType w:val="multilevel"/>
    <w:tmpl w:val="65F25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37C66AB"/>
    <w:multiLevelType w:val="multilevel"/>
    <w:tmpl w:val="04988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EE816F6"/>
    <w:multiLevelType w:val="multilevel"/>
    <w:tmpl w:val="1B4A6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62E10B4"/>
    <w:multiLevelType w:val="hybridMultilevel"/>
    <w:tmpl w:val="D2DE1FDA"/>
    <w:lvl w:ilvl="0" w:tplc="B21686E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7ED0B74"/>
    <w:multiLevelType w:val="hybridMultilevel"/>
    <w:tmpl w:val="27D0A5AC"/>
    <w:lvl w:ilvl="0" w:tplc="6AF49F8C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7FE2314"/>
    <w:multiLevelType w:val="hybridMultilevel"/>
    <w:tmpl w:val="002C0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D41B0"/>
    <w:multiLevelType w:val="multilevel"/>
    <w:tmpl w:val="5CAED4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4E8F0ED0"/>
    <w:multiLevelType w:val="hybridMultilevel"/>
    <w:tmpl w:val="AA54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984"/>
    <w:multiLevelType w:val="hybridMultilevel"/>
    <w:tmpl w:val="E5F8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65D8B"/>
    <w:multiLevelType w:val="hybridMultilevel"/>
    <w:tmpl w:val="3FC00664"/>
    <w:lvl w:ilvl="0" w:tplc="B07CFA4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9A2478A"/>
    <w:multiLevelType w:val="hybridMultilevel"/>
    <w:tmpl w:val="ECE4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86C4E"/>
    <w:multiLevelType w:val="hybridMultilevel"/>
    <w:tmpl w:val="23C210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84205"/>
    <w:multiLevelType w:val="hybridMultilevel"/>
    <w:tmpl w:val="BA4457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0"/>
  </w:num>
  <w:num w:numId="7">
    <w:abstractNumId w:val="22"/>
  </w:num>
  <w:num w:numId="8">
    <w:abstractNumId w:val="19"/>
  </w:num>
  <w:num w:numId="9">
    <w:abstractNumId w:val="3"/>
  </w:num>
  <w:num w:numId="10">
    <w:abstractNumId w:val="9"/>
  </w:num>
  <w:num w:numId="11">
    <w:abstractNumId w:val="18"/>
  </w:num>
  <w:num w:numId="12">
    <w:abstractNumId w:val="10"/>
  </w:num>
  <w:num w:numId="13">
    <w:abstractNumId w:val="15"/>
  </w:num>
  <w:num w:numId="14">
    <w:abstractNumId w:val="14"/>
  </w:num>
  <w:num w:numId="15">
    <w:abstractNumId w:val="2"/>
  </w:num>
  <w:num w:numId="16">
    <w:abstractNumId w:val="1"/>
  </w:num>
  <w:num w:numId="17">
    <w:abstractNumId w:val="21"/>
  </w:num>
  <w:num w:numId="18">
    <w:abstractNumId w:val="13"/>
  </w:num>
  <w:num w:numId="19">
    <w:abstractNumId w:val="17"/>
  </w:num>
  <w:num w:numId="20">
    <w:abstractNumId w:val="5"/>
  </w:num>
  <w:num w:numId="21">
    <w:abstractNumId w:val="4"/>
  </w:num>
  <w:num w:numId="22">
    <w:abstractNumId w:val="12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5C"/>
    <w:rsid w:val="0000142D"/>
    <w:rsid w:val="0000153C"/>
    <w:rsid w:val="00010F92"/>
    <w:rsid w:val="00016181"/>
    <w:rsid w:val="00017E38"/>
    <w:rsid w:val="0002411B"/>
    <w:rsid w:val="00025CB5"/>
    <w:rsid w:val="00040922"/>
    <w:rsid w:val="00041583"/>
    <w:rsid w:val="00041C59"/>
    <w:rsid w:val="00044F1E"/>
    <w:rsid w:val="00050805"/>
    <w:rsid w:val="00051C7E"/>
    <w:rsid w:val="00053133"/>
    <w:rsid w:val="00055614"/>
    <w:rsid w:val="00056B5F"/>
    <w:rsid w:val="000607C2"/>
    <w:rsid w:val="00061B1D"/>
    <w:rsid w:val="00062D39"/>
    <w:rsid w:val="00064E22"/>
    <w:rsid w:val="00065EBC"/>
    <w:rsid w:val="00081FF9"/>
    <w:rsid w:val="000832C2"/>
    <w:rsid w:val="000A062C"/>
    <w:rsid w:val="000A432F"/>
    <w:rsid w:val="000B518B"/>
    <w:rsid w:val="000B690D"/>
    <w:rsid w:val="000C1C86"/>
    <w:rsid w:val="000C247C"/>
    <w:rsid w:val="000C4DAA"/>
    <w:rsid w:val="000C7EEF"/>
    <w:rsid w:val="000E4B4D"/>
    <w:rsid w:val="000E6FAE"/>
    <w:rsid w:val="000E70C9"/>
    <w:rsid w:val="000F0BCE"/>
    <w:rsid w:val="000F0D80"/>
    <w:rsid w:val="000F625A"/>
    <w:rsid w:val="00101829"/>
    <w:rsid w:val="001022EC"/>
    <w:rsid w:val="00105C13"/>
    <w:rsid w:val="00117074"/>
    <w:rsid w:val="00131A7E"/>
    <w:rsid w:val="001328E1"/>
    <w:rsid w:val="00145EF8"/>
    <w:rsid w:val="00146478"/>
    <w:rsid w:val="00152D19"/>
    <w:rsid w:val="00163157"/>
    <w:rsid w:val="00164E57"/>
    <w:rsid w:val="00170833"/>
    <w:rsid w:val="001741BF"/>
    <w:rsid w:val="00184B97"/>
    <w:rsid w:val="00191081"/>
    <w:rsid w:val="00194056"/>
    <w:rsid w:val="00197F4C"/>
    <w:rsid w:val="001A0464"/>
    <w:rsid w:val="001B1582"/>
    <w:rsid w:val="001B5B9D"/>
    <w:rsid w:val="001B7207"/>
    <w:rsid w:val="001D5936"/>
    <w:rsid w:val="001E2EDA"/>
    <w:rsid w:val="001E7A02"/>
    <w:rsid w:val="001E7BAC"/>
    <w:rsid w:val="001E7F44"/>
    <w:rsid w:val="00206D66"/>
    <w:rsid w:val="00212408"/>
    <w:rsid w:val="00214211"/>
    <w:rsid w:val="002164B9"/>
    <w:rsid w:val="00226CD6"/>
    <w:rsid w:val="00233F6F"/>
    <w:rsid w:val="00236370"/>
    <w:rsid w:val="0023703E"/>
    <w:rsid w:val="0024785F"/>
    <w:rsid w:val="0024799B"/>
    <w:rsid w:val="00252A28"/>
    <w:rsid w:val="0025652D"/>
    <w:rsid w:val="00273D6E"/>
    <w:rsid w:val="0028122F"/>
    <w:rsid w:val="00290F03"/>
    <w:rsid w:val="00293A52"/>
    <w:rsid w:val="00293A82"/>
    <w:rsid w:val="002A0A4A"/>
    <w:rsid w:val="002B2C88"/>
    <w:rsid w:val="002B6C4B"/>
    <w:rsid w:val="002C417B"/>
    <w:rsid w:val="002C69E9"/>
    <w:rsid w:val="002E5843"/>
    <w:rsid w:val="002E5E38"/>
    <w:rsid w:val="002E713F"/>
    <w:rsid w:val="002E7839"/>
    <w:rsid w:val="00301D37"/>
    <w:rsid w:val="00306562"/>
    <w:rsid w:val="00310F92"/>
    <w:rsid w:val="00312E9E"/>
    <w:rsid w:val="003163E5"/>
    <w:rsid w:val="003167C9"/>
    <w:rsid w:val="003310B8"/>
    <w:rsid w:val="003340DC"/>
    <w:rsid w:val="00341B1A"/>
    <w:rsid w:val="00343987"/>
    <w:rsid w:val="00343B7F"/>
    <w:rsid w:val="00353EE9"/>
    <w:rsid w:val="00354F24"/>
    <w:rsid w:val="003739E9"/>
    <w:rsid w:val="00381B03"/>
    <w:rsid w:val="0038347E"/>
    <w:rsid w:val="003848E9"/>
    <w:rsid w:val="00395309"/>
    <w:rsid w:val="003A0589"/>
    <w:rsid w:val="003A379D"/>
    <w:rsid w:val="003A416B"/>
    <w:rsid w:val="003B6625"/>
    <w:rsid w:val="003C2810"/>
    <w:rsid w:val="003C3C55"/>
    <w:rsid w:val="003C50F8"/>
    <w:rsid w:val="003D155D"/>
    <w:rsid w:val="003D42A4"/>
    <w:rsid w:val="003D4C1D"/>
    <w:rsid w:val="003D6787"/>
    <w:rsid w:val="003E345D"/>
    <w:rsid w:val="003E411C"/>
    <w:rsid w:val="003E6F46"/>
    <w:rsid w:val="003F326C"/>
    <w:rsid w:val="003F51B1"/>
    <w:rsid w:val="00404D4F"/>
    <w:rsid w:val="00406A80"/>
    <w:rsid w:val="00407E1E"/>
    <w:rsid w:val="00411C1E"/>
    <w:rsid w:val="00412989"/>
    <w:rsid w:val="00413D8E"/>
    <w:rsid w:val="00414305"/>
    <w:rsid w:val="00415E43"/>
    <w:rsid w:val="0042069D"/>
    <w:rsid w:val="0042202F"/>
    <w:rsid w:val="00432D85"/>
    <w:rsid w:val="0043649F"/>
    <w:rsid w:val="0043729C"/>
    <w:rsid w:val="004421DF"/>
    <w:rsid w:val="00443183"/>
    <w:rsid w:val="004439D0"/>
    <w:rsid w:val="0044754F"/>
    <w:rsid w:val="004475A5"/>
    <w:rsid w:val="0045350F"/>
    <w:rsid w:val="004544BA"/>
    <w:rsid w:val="00463C4A"/>
    <w:rsid w:val="00464216"/>
    <w:rsid w:val="00476B53"/>
    <w:rsid w:val="004843E8"/>
    <w:rsid w:val="00487D03"/>
    <w:rsid w:val="00496DE8"/>
    <w:rsid w:val="004A1362"/>
    <w:rsid w:val="004A1E60"/>
    <w:rsid w:val="004B14AE"/>
    <w:rsid w:val="004B28DE"/>
    <w:rsid w:val="004B610B"/>
    <w:rsid w:val="004C4BC1"/>
    <w:rsid w:val="004C67AA"/>
    <w:rsid w:val="004C7144"/>
    <w:rsid w:val="004E1BDC"/>
    <w:rsid w:val="004E3D2E"/>
    <w:rsid w:val="004F0BCC"/>
    <w:rsid w:val="00500860"/>
    <w:rsid w:val="00500F18"/>
    <w:rsid w:val="00504AC5"/>
    <w:rsid w:val="00512C64"/>
    <w:rsid w:val="00523C84"/>
    <w:rsid w:val="005304E5"/>
    <w:rsid w:val="00530997"/>
    <w:rsid w:val="00533012"/>
    <w:rsid w:val="005413A4"/>
    <w:rsid w:val="00547E7E"/>
    <w:rsid w:val="00565260"/>
    <w:rsid w:val="00570FDD"/>
    <w:rsid w:val="00577E75"/>
    <w:rsid w:val="00586226"/>
    <w:rsid w:val="00596B47"/>
    <w:rsid w:val="00597A4C"/>
    <w:rsid w:val="005A688D"/>
    <w:rsid w:val="005A787B"/>
    <w:rsid w:val="005B7EA8"/>
    <w:rsid w:val="005C0189"/>
    <w:rsid w:val="005C52A3"/>
    <w:rsid w:val="005C651B"/>
    <w:rsid w:val="005C65D8"/>
    <w:rsid w:val="005C7C61"/>
    <w:rsid w:val="005D458E"/>
    <w:rsid w:val="005D5F89"/>
    <w:rsid w:val="005F0828"/>
    <w:rsid w:val="005F3D01"/>
    <w:rsid w:val="006003FB"/>
    <w:rsid w:val="00603AAB"/>
    <w:rsid w:val="00604B99"/>
    <w:rsid w:val="00611125"/>
    <w:rsid w:val="00611676"/>
    <w:rsid w:val="006131B6"/>
    <w:rsid w:val="0061689A"/>
    <w:rsid w:val="006214BF"/>
    <w:rsid w:val="006257B6"/>
    <w:rsid w:val="00625F0E"/>
    <w:rsid w:val="0063770C"/>
    <w:rsid w:val="00641115"/>
    <w:rsid w:val="0065698A"/>
    <w:rsid w:val="00660AD6"/>
    <w:rsid w:val="00660D7B"/>
    <w:rsid w:val="00663757"/>
    <w:rsid w:val="006700E1"/>
    <w:rsid w:val="0067053C"/>
    <w:rsid w:val="006752CE"/>
    <w:rsid w:val="00681A3D"/>
    <w:rsid w:val="00682B61"/>
    <w:rsid w:val="00682C58"/>
    <w:rsid w:val="00687E7D"/>
    <w:rsid w:val="006922FB"/>
    <w:rsid w:val="0069342A"/>
    <w:rsid w:val="006950C0"/>
    <w:rsid w:val="00695D1D"/>
    <w:rsid w:val="006A1702"/>
    <w:rsid w:val="006A5CEB"/>
    <w:rsid w:val="006A7B84"/>
    <w:rsid w:val="006B082C"/>
    <w:rsid w:val="006B0B81"/>
    <w:rsid w:val="006B374A"/>
    <w:rsid w:val="006C486F"/>
    <w:rsid w:val="006D11B3"/>
    <w:rsid w:val="006D77B5"/>
    <w:rsid w:val="006F18A2"/>
    <w:rsid w:val="006F2F63"/>
    <w:rsid w:val="006F751A"/>
    <w:rsid w:val="00702A9A"/>
    <w:rsid w:val="0070699C"/>
    <w:rsid w:val="007203CE"/>
    <w:rsid w:val="00721DD9"/>
    <w:rsid w:val="007316D9"/>
    <w:rsid w:val="00732D20"/>
    <w:rsid w:val="00733800"/>
    <w:rsid w:val="00737BEE"/>
    <w:rsid w:val="0074066D"/>
    <w:rsid w:val="0074363A"/>
    <w:rsid w:val="00743F3A"/>
    <w:rsid w:val="00751EBE"/>
    <w:rsid w:val="00753BC8"/>
    <w:rsid w:val="007563B2"/>
    <w:rsid w:val="007564ED"/>
    <w:rsid w:val="00757B28"/>
    <w:rsid w:val="007611C4"/>
    <w:rsid w:val="00762CCC"/>
    <w:rsid w:val="007637D7"/>
    <w:rsid w:val="00765D1B"/>
    <w:rsid w:val="0076623B"/>
    <w:rsid w:val="007723B3"/>
    <w:rsid w:val="00782FC9"/>
    <w:rsid w:val="00785A8A"/>
    <w:rsid w:val="00795F57"/>
    <w:rsid w:val="00796975"/>
    <w:rsid w:val="007969B3"/>
    <w:rsid w:val="007A194D"/>
    <w:rsid w:val="007A1AFE"/>
    <w:rsid w:val="007A64A9"/>
    <w:rsid w:val="007A757F"/>
    <w:rsid w:val="007B2217"/>
    <w:rsid w:val="007B2C97"/>
    <w:rsid w:val="007B50DC"/>
    <w:rsid w:val="007B778A"/>
    <w:rsid w:val="007B77A8"/>
    <w:rsid w:val="007C013D"/>
    <w:rsid w:val="007C18A3"/>
    <w:rsid w:val="007C2423"/>
    <w:rsid w:val="007C30A0"/>
    <w:rsid w:val="007C715B"/>
    <w:rsid w:val="007D0600"/>
    <w:rsid w:val="007D75FA"/>
    <w:rsid w:val="007E2AED"/>
    <w:rsid w:val="007E4936"/>
    <w:rsid w:val="007E7827"/>
    <w:rsid w:val="007F708E"/>
    <w:rsid w:val="00803B36"/>
    <w:rsid w:val="0081111B"/>
    <w:rsid w:val="00830898"/>
    <w:rsid w:val="008516C4"/>
    <w:rsid w:val="008543D2"/>
    <w:rsid w:val="008559B6"/>
    <w:rsid w:val="00857F36"/>
    <w:rsid w:val="008708A1"/>
    <w:rsid w:val="008719AE"/>
    <w:rsid w:val="00874B36"/>
    <w:rsid w:val="008775DA"/>
    <w:rsid w:val="00880FAB"/>
    <w:rsid w:val="008917E1"/>
    <w:rsid w:val="0089327C"/>
    <w:rsid w:val="008963CC"/>
    <w:rsid w:val="008A4458"/>
    <w:rsid w:val="008C1D2A"/>
    <w:rsid w:val="008C252F"/>
    <w:rsid w:val="008C415F"/>
    <w:rsid w:val="008C5478"/>
    <w:rsid w:val="008C577D"/>
    <w:rsid w:val="008D48E5"/>
    <w:rsid w:val="008E20B4"/>
    <w:rsid w:val="008F2530"/>
    <w:rsid w:val="0090719D"/>
    <w:rsid w:val="009103A5"/>
    <w:rsid w:val="009120D7"/>
    <w:rsid w:val="009174E3"/>
    <w:rsid w:val="00920FF7"/>
    <w:rsid w:val="009247C5"/>
    <w:rsid w:val="009250DE"/>
    <w:rsid w:val="00934E27"/>
    <w:rsid w:val="00943C1B"/>
    <w:rsid w:val="009464D4"/>
    <w:rsid w:val="009507B6"/>
    <w:rsid w:val="00955D6F"/>
    <w:rsid w:val="00957B1B"/>
    <w:rsid w:val="00957BEE"/>
    <w:rsid w:val="00960822"/>
    <w:rsid w:val="00961056"/>
    <w:rsid w:val="009625BD"/>
    <w:rsid w:val="009649CD"/>
    <w:rsid w:val="00976FB6"/>
    <w:rsid w:val="00981EFE"/>
    <w:rsid w:val="0098405D"/>
    <w:rsid w:val="00987925"/>
    <w:rsid w:val="009931D9"/>
    <w:rsid w:val="009A27AA"/>
    <w:rsid w:val="009A30E2"/>
    <w:rsid w:val="009A72B1"/>
    <w:rsid w:val="009A7F17"/>
    <w:rsid w:val="009B3A08"/>
    <w:rsid w:val="009B3B9E"/>
    <w:rsid w:val="009B4880"/>
    <w:rsid w:val="009B549B"/>
    <w:rsid w:val="009B55DA"/>
    <w:rsid w:val="009B7F2B"/>
    <w:rsid w:val="009C12B4"/>
    <w:rsid w:val="009C1B6F"/>
    <w:rsid w:val="009C6BCD"/>
    <w:rsid w:val="009C7564"/>
    <w:rsid w:val="009C7E02"/>
    <w:rsid w:val="009D1F74"/>
    <w:rsid w:val="009D438D"/>
    <w:rsid w:val="009E0D36"/>
    <w:rsid w:val="009E39EC"/>
    <w:rsid w:val="009E6F46"/>
    <w:rsid w:val="009E7864"/>
    <w:rsid w:val="009F223F"/>
    <w:rsid w:val="009F58C3"/>
    <w:rsid w:val="009F6AA2"/>
    <w:rsid w:val="00A003C3"/>
    <w:rsid w:val="00A02894"/>
    <w:rsid w:val="00A03E4B"/>
    <w:rsid w:val="00A06FD7"/>
    <w:rsid w:val="00A119B6"/>
    <w:rsid w:val="00A1288D"/>
    <w:rsid w:val="00A206D5"/>
    <w:rsid w:val="00A20E15"/>
    <w:rsid w:val="00A21942"/>
    <w:rsid w:val="00A24D7E"/>
    <w:rsid w:val="00A30A35"/>
    <w:rsid w:val="00A35995"/>
    <w:rsid w:val="00A436F3"/>
    <w:rsid w:val="00A46819"/>
    <w:rsid w:val="00A5353E"/>
    <w:rsid w:val="00A53AEF"/>
    <w:rsid w:val="00A677C8"/>
    <w:rsid w:val="00A67FE8"/>
    <w:rsid w:val="00A72407"/>
    <w:rsid w:val="00A733FA"/>
    <w:rsid w:val="00A75AC5"/>
    <w:rsid w:val="00A96A09"/>
    <w:rsid w:val="00A96DF4"/>
    <w:rsid w:val="00AA1219"/>
    <w:rsid w:val="00AA1E90"/>
    <w:rsid w:val="00AA613E"/>
    <w:rsid w:val="00AB3AD6"/>
    <w:rsid w:val="00AB4509"/>
    <w:rsid w:val="00AB7CDA"/>
    <w:rsid w:val="00AC14D0"/>
    <w:rsid w:val="00AC327D"/>
    <w:rsid w:val="00AD3330"/>
    <w:rsid w:val="00AD444E"/>
    <w:rsid w:val="00AE616F"/>
    <w:rsid w:val="00AF1642"/>
    <w:rsid w:val="00AF335C"/>
    <w:rsid w:val="00B02BA3"/>
    <w:rsid w:val="00B21ED4"/>
    <w:rsid w:val="00B3201D"/>
    <w:rsid w:val="00B42232"/>
    <w:rsid w:val="00B52F97"/>
    <w:rsid w:val="00B54BC4"/>
    <w:rsid w:val="00B5667A"/>
    <w:rsid w:val="00B605E1"/>
    <w:rsid w:val="00B651DA"/>
    <w:rsid w:val="00B65CA0"/>
    <w:rsid w:val="00B707CD"/>
    <w:rsid w:val="00B70EEE"/>
    <w:rsid w:val="00B746F3"/>
    <w:rsid w:val="00B82B82"/>
    <w:rsid w:val="00B82F4D"/>
    <w:rsid w:val="00B8629A"/>
    <w:rsid w:val="00B95FDD"/>
    <w:rsid w:val="00BA001F"/>
    <w:rsid w:val="00BA02D7"/>
    <w:rsid w:val="00BB0D05"/>
    <w:rsid w:val="00BB25DC"/>
    <w:rsid w:val="00BB3C61"/>
    <w:rsid w:val="00BB52C7"/>
    <w:rsid w:val="00BD1290"/>
    <w:rsid w:val="00BE4B31"/>
    <w:rsid w:val="00C001F7"/>
    <w:rsid w:val="00C04966"/>
    <w:rsid w:val="00C10093"/>
    <w:rsid w:val="00C10610"/>
    <w:rsid w:val="00C11FD7"/>
    <w:rsid w:val="00C17E1D"/>
    <w:rsid w:val="00C218E5"/>
    <w:rsid w:val="00C21F4F"/>
    <w:rsid w:val="00C241FC"/>
    <w:rsid w:val="00C33DB0"/>
    <w:rsid w:val="00C35E30"/>
    <w:rsid w:val="00C37A08"/>
    <w:rsid w:val="00C417B0"/>
    <w:rsid w:val="00C436A2"/>
    <w:rsid w:val="00C4663E"/>
    <w:rsid w:val="00C46B9E"/>
    <w:rsid w:val="00C51273"/>
    <w:rsid w:val="00C522AF"/>
    <w:rsid w:val="00C62141"/>
    <w:rsid w:val="00C67B8F"/>
    <w:rsid w:val="00C7471F"/>
    <w:rsid w:val="00C754E9"/>
    <w:rsid w:val="00C84558"/>
    <w:rsid w:val="00C905A7"/>
    <w:rsid w:val="00C905CB"/>
    <w:rsid w:val="00C917B0"/>
    <w:rsid w:val="00C96E5B"/>
    <w:rsid w:val="00C97427"/>
    <w:rsid w:val="00CA5E2A"/>
    <w:rsid w:val="00CA7302"/>
    <w:rsid w:val="00CB015F"/>
    <w:rsid w:val="00CB268A"/>
    <w:rsid w:val="00CC1604"/>
    <w:rsid w:val="00CD1C6F"/>
    <w:rsid w:val="00CD334F"/>
    <w:rsid w:val="00CD3395"/>
    <w:rsid w:val="00CD3596"/>
    <w:rsid w:val="00CD3AD2"/>
    <w:rsid w:val="00CD5D34"/>
    <w:rsid w:val="00CD5DA2"/>
    <w:rsid w:val="00CF7999"/>
    <w:rsid w:val="00CF7F75"/>
    <w:rsid w:val="00D17C20"/>
    <w:rsid w:val="00D22E9A"/>
    <w:rsid w:val="00D252F3"/>
    <w:rsid w:val="00D27F61"/>
    <w:rsid w:val="00D36F7D"/>
    <w:rsid w:val="00D37479"/>
    <w:rsid w:val="00D4732A"/>
    <w:rsid w:val="00D51E96"/>
    <w:rsid w:val="00D57765"/>
    <w:rsid w:val="00D7145C"/>
    <w:rsid w:val="00D722A5"/>
    <w:rsid w:val="00D73E23"/>
    <w:rsid w:val="00D74B91"/>
    <w:rsid w:val="00D76E64"/>
    <w:rsid w:val="00D8131F"/>
    <w:rsid w:val="00D968DB"/>
    <w:rsid w:val="00D97B06"/>
    <w:rsid w:val="00DA474B"/>
    <w:rsid w:val="00DA6AF8"/>
    <w:rsid w:val="00DB5505"/>
    <w:rsid w:val="00DC1C9C"/>
    <w:rsid w:val="00DC4807"/>
    <w:rsid w:val="00DC4E0B"/>
    <w:rsid w:val="00DC58E0"/>
    <w:rsid w:val="00DC7554"/>
    <w:rsid w:val="00DD0E00"/>
    <w:rsid w:val="00DD3D60"/>
    <w:rsid w:val="00DD5AA6"/>
    <w:rsid w:val="00DD7244"/>
    <w:rsid w:val="00DE0130"/>
    <w:rsid w:val="00DE16F5"/>
    <w:rsid w:val="00DE1E77"/>
    <w:rsid w:val="00DE651D"/>
    <w:rsid w:val="00DF65D8"/>
    <w:rsid w:val="00E07D31"/>
    <w:rsid w:val="00E07D69"/>
    <w:rsid w:val="00E14079"/>
    <w:rsid w:val="00E14406"/>
    <w:rsid w:val="00E20429"/>
    <w:rsid w:val="00E27EB4"/>
    <w:rsid w:val="00E34B48"/>
    <w:rsid w:val="00E45CAE"/>
    <w:rsid w:val="00E46A62"/>
    <w:rsid w:val="00E46E1C"/>
    <w:rsid w:val="00E5333A"/>
    <w:rsid w:val="00E5403A"/>
    <w:rsid w:val="00E55E6B"/>
    <w:rsid w:val="00E62ED5"/>
    <w:rsid w:val="00E64C50"/>
    <w:rsid w:val="00E76D20"/>
    <w:rsid w:val="00E804DF"/>
    <w:rsid w:val="00E857FC"/>
    <w:rsid w:val="00EA14CF"/>
    <w:rsid w:val="00EA2329"/>
    <w:rsid w:val="00EB6BAE"/>
    <w:rsid w:val="00EB78CD"/>
    <w:rsid w:val="00ED6521"/>
    <w:rsid w:val="00EE42E6"/>
    <w:rsid w:val="00EF16D9"/>
    <w:rsid w:val="00EF7C35"/>
    <w:rsid w:val="00F02483"/>
    <w:rsid w:val="00F0359C"/>
    <w:rsid w:val="00F22FA5"/>
    <w:rsid w:val="00F421C0"/>
    <w:rsid w:val="00F61AAB"/>
    <w:rsid w:val="00F63630"/>
    <w:rsid w:val="00F65585"/>
    <w:rsid w:val="00F73097"/>
    <w:rsid w:val="00F756D5"/>
    <w:rsid w:val="00F80086"/>
    <w:rsid w:val="00F81C5D"/>
    <w:rsid w:val="00FA0E3E"/>
    <w:rsid w:val="00FA5A63"/>
    <w:rsid w:val="00FA6B9A"/>
    <w:rsid w:val="00FB0F18"/>
    <w:rsid w:val="00FB1684"/>
    <w:rsid w:val="00FB18D9"/>
    <w:rsid w:val="00FB23A3"/>
    <w:rsid w:val="00FB2460"/>
    <w:rsid w:val="00FB3FCC"/>
    <w:rsid w:val="00FB51A9"/>
    <w:rsid w:val="00FC1B71"/>
    <w:rsid w:val="00FC4718"/>
    <w:rsid w:val="00FD0658"/>
    <w:rsid w:val="00FD5E12"/>
    <w:rsid w:val="00FE147F"/>
    <w:rsid w:val="00FF0426"/>
    <w:rsid w:val="00FF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2951F"/>
  <w15:docId w15:val="{D38F7047-7782-483E-B314-4B328C0C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804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570FD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70FDD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uiPriority w:val="99"/>
    <w:rsid w:val="00FC1B7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locked/>
    <w:rsid w:val="00B651DA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E7839"/>
    <w:rPr>
      <w:sz w:val="22"/>
      <w:szCs w:val="22"/>
      <w:lang w:eastAsia="en-US"/>
    </w:rPr>
  </w:style>
  <w:style w:type="character" w:styleId="a6">
    <w:name w:val="Emphasis"/>
    <w:qFormat/>
    <w:locked/>
    <w:rsid w:val="00041583"/>
    <w:rPr>
      <w:i/>
      <w:iCs/>
    </w:rPr>
  </w:style>
  <w:style w:type="paragraph" w:styleId="a7">
    <w:name w:val="List Paragraph"/>
    <w:basedOn w:val="a"/>
    <w:uiPriority w:val="34"/>
    <w:qFormat/>
    <w:rsid w:val="0004158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C5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locked/>
    <w:rsid w:val="008C577D"/>
    <w:rPr>
      <w:b/>
      <w:bCs/>
    </w:rPr>
  </w:style>
  <w:style w:type="character" w:customStyle="1" w:styleId="10">
    <w:name w:val="Заголовок 1 Знак"/>
    <w:link w:val="1"/>
    <w:rsid w:val="00E804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street-address">
    <w:name w:val="street-address"/>
    <w:basedOn w:val="a0"/>
    <w:rsid w:val="00E804DF"/>
  </w:style>
  <w:style w:type="character" w:customStyle="1" w:styleId="rht">
    <w:name w:val="rht"/>
    <w:basedOn w:val="a0"/>
    <w:rsid w:val="00E804DF"/>
  </w:style>
  <w:style w:type="paragraph" w:customStyle="1" w:styleId="11">
    <w:name w:val="Обычный1"/>
    <w:rsid w:val="0045350F"/>
    <w:pPr>
      <w:spacing w:after="200" w:line="360" w:lineRule="auto"/>
    </w:pPr>
    <w:rPr>
      <w:rFonts w:cs="Calibri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3C3C55"/>
  </w:style>
  <w:style w:type="table" w:customStyle="1" w:styleId="12">
    <w:name w:val="Сетка таблицы1"/>
    <w:basedOn w:val="a1"/>
    <w:next w:val="a4"/>
    <w:uiPriority w:val="39"/>
    <w:rsid w:val="006569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A5E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rsid w:val="00E46E1C"/>
  </w:style>
  <w:style w:type="paragraph" w:customStyle="1" w:styleId="c1">
    <w:name w:val="c1"/>
    <w:basedOn w:val="a"/>
    <w:rsid w:val="00E46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07B6"/>
    <w:rPr>
      <w:rFonts w:ascii="Tahoma" w:hAnsi="Tahoma" w:cs="Tahoma"/>
      <w:sz w:val="16"/>
      <w:szCs w:val="16"/>
      <w:lang w:eastAsia="en-US"/>
    </w:rPr>
  </w:style>
  <w:style w:type="paragraph" w:customStyle="1" w:styleId="article-renderblock">
    <w:name w:val="article-render__block"/>
    <w:basedOn w:val="a"/>
    <w:rsid w:val="009A2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9D438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3">
    <w:name w:val="Сетка таблицы3"/>
    <w:basedOn w:val="a1"/>
    <w:next w:val="a4"/>
    <w:uiPriority w:val="59"/>
    <w:rsid w:val="00782FC9"/>
    <w:rPr>
      <w:rFonts w:ascii="Times New Roman" w:eastAsia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naliti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spitanie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pitanie1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1971-AF6C-4693-9FDE-692A912A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220-1</dc:creator>
  <cp:lastModifiedBy>IrgitRes</cp:lastModifiedBy>
  <cp:revision>25</cp:revision>
  <cp:lastPrinted>2021-06-24T09:55:00Z</cp:lastPrinted>
  <dcterms:created xsi:type="dcterms:W3CDTF">2021-06-24T09:57:00Z</dcterms:created>
  <dcterms:modified xsi:type="dcterms:W3CDTF">2021-10-01T12:24:00Z</dcterms:modified>
</cp:coreProperties>
</file>