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272" w:rsidRDefault="00BC2272">
      <w:pPr>
        <w:rPr>
          <w:rFonts w:ascii="Times New Roman" w:hAnsi="Times New Roman"/>
          <w:b/>
          <w:color w:val="000000"/>
          <w:sz w:val="24"/>
          <w:lang w:val="ru-RU"/>
        </w:rPr>
      </w:pPr>
      <w:bookmarkStart w:id="0" w:name="block-46886013"/>
      <w:bookmarkStart w:id="1" w:name="_GoBack"/>
      <w:bookmarkEnd w:id="1"/>
      <w:r>
        <w:rPr>
          <w:rFonts w:ascii="Times New Roman" w:hAnsi="Times New Roman"/>
          <w:b/>
          <w:noProof/>
          <w:color w:val="000000"/>
          <w:sz w:val="24"/>
          <w:lang w:val="ru-RU" w:eastAsia="ru-RU"/>
        </w:rPr>
        <w:drawing>
          <wp:inline distT="0" distB="0" distL="0" distR="0">
            <wp:extent cx="5940425" cy="86721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К10-11кл.jpg"/>
                    <pic:cNvPicPr/>
                  </pic:nvPicPr>
                  <pic:blipFill>
                    <a:blip r:embed="rId7">
                      <a:extLst>
                        <a:ext uri="{28A0092B-C50C-407E-A947-70E740481C1C}">
                          <a14:useLocalDpi xmlns:a14="http://schemas.microsoft.com/office/drawing/2010/main" val="0"/>
                        </a:ext>
                      </a:extLst>
                    </a:blip>
                    <a:stretch>
                      <a:fillRect/>
                    </a:stretch>
                  </pic:blipFill>
                  <pic:spPr>
                    <a:xfrm>
                      <a:off x="0" y="0"/>
                      <a:ext cx="5940425" cy="8672195"/>
                    </a:xfrm>
                    <a:prstGeom prst="rect">
                      <a:avLst/>
                    </a:prstGeom>
                  </pic:spPr>
                </pic:pic>
              </a:graphicData>
            </a:graphic>
          </wp:inline>
        </w:drawing>
      </w:r>
    </w:p>
    <w:p w:rsidR="00CB07C7" w:rsidRPr="00765A22" w:rsidRDefault="00A5322A" w:rsidP="009C23BA">
      <w:pPr>
        <w:spacing w:after="0"/>
        <w:ind w:left="120"/>
        <w:jc w:val="center"/>
        <w:rPr>
          <w:sz w:val="20"/>
          <w:lang w:val="ru-RU"/>
        </w:rPr>
      </w:pPr>
      <w:r w:rsidRPr="00765A22">
        <w:rPr>
          <w:rFonts w:ascii="Times New Roman" w:hAnsi="Times New Roman"/>
          <w:b/>
          <w:color w:val="000000"/>
          <w:sz w:val="24"/>
          <w:lang w:val="ru-RU"/>
        </w:rPr>
        <w:lastRenderedPageBreak/>
        <w:t>ПОЯСНИТЕЛЬНАЯ ЗАПИСКА</w:t>
      </w:r>
    </w:p>
    <w:p w:rsidR="00CB07C7" w:rsidRPr="00765A22" w:rsidRDefault="00CB07C7">
      <w:pPr>
        <w:spacing w:after="0" w:line="264" w:lineRule="auto"/>
        <w:ind w:left="120"/>
        <w:jc w:val="both"/>
        <w:rPr>
          <w:sz w:val="20"/>
          <w:lang w:val="ru-RU"/>
        </w:rPr>
      </w:pP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CB07C7" w:rsidRPr="00765A22" w:rsidRDefault="00A5322A">
      <w:pPr>
        <w:spacing w:after="0" w:line="264" w:lineRule="auto"/>
        <w:ind w:firstLine="600"/>
        <w:jc w:val="both"/>
        <w:rPr>
          <w:sz w:val="20"/>
          <w:lang w:val="ru-RU"/>
        </w:rPr>
      </w:pPr>
      <w:proofErr w:type="gramStart"/>
      <w:r w:rsidRPr="00765A22">
        <w:rPr>
          <w:rFonts w:ascii="Times New Roman" w:hAnsi="Times New Roman"/>
          <w:color w:val="000000"/>
          <w:sz w:val="24"/>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765A22">
        <w:rPr>
          <w:rFonts w:ascii="Times New Roman" w:hAnsi="Times New Roman"/>
          <w:color w:val="000000"/>
          <w:sz w:val="24"/>
          <w:lang w:val="ru-RU"/>
        </w:rPr>
        <w:t>обучающихся</w:t>
      </w:r>
      <w:proofErr w:type="gramEnd"/>
      <w:r w:rsidRPr="00765A22">
        <w:rPr>
          <w:rFonts w:ascii="Times New Roman" w:hAnsi="Times New Roman"/>
          <w:color w:val="000000"/>
          <w:sz w:val="24"/>
          <w:lang w:val="ru-RU"/>
        </w:rPr>
        <w:t xml:space="preserve"> в области физической культуры.</w:t>
      </w:r>
    </w:p>
    <w:p w:rsidR="00152CAF" w:rsidRDefault="00A5322A">
      <w:pPr>
        <w:spacing w:after="0" w:line="264" w:lineRule="auto"/>
        <w:ind w:firstLine="600"/>
        <w:jc w:val="both"/>
        <w:rPr>
          <w:rFonts w:ascii="Times New Roman" w:hAnsi="Times New Roman"/>
          <w:color w:val="000000"/>
          <w:sz w:val="24"/>
          <w:lang w:val="ru-RU"/>
        </w:rPr>
      </w:pPr>
      <w:r w:rsidRPr="00765A22">
        <w:rPr>
          <w:rFonts w:ascii="Times New Roman" w:hAnsi="Times New Roman"/>
          <w:color w:val="000000"/>
          <w:sz w:val="24"/>
          <w:lang w:val="ru-RU"/>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w:t>
      </w:r>
    </w:p>
    <w:p w:rsidR="00CB07C7" w:rsidRPr="00765A22" w:rsidRDefault="00A5322A" w:rsidP="00152CAF">
      <w:pPr>
        <w:spacing w:after="0" w:line="264" w:lineRule="auto"/>
        <w:jc w:val="both"/>
        <w:rPr>
          <w:sz w:val="20"/>
          <w:lang w:val="ru-RU"/>
        </w:rPr>
      </w:pPr>
      <w:r w:rsidRPr="00765A22">
        <w:rPr>
          <w:rFonts w:ascii="Times New Roman" w:hAnsi="Times New Roman"/>
          <w:color w:val="000000"/>
          <w:sz w:val="24"/>
          <w:lang w:val="ru-RU"/>
        </w:rPr>
        <w:lastRenderedPageBreak/>
        <w:t>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765A22">
        <w:rPr>
          <w:rFonts w:ascii="Times New Roman" w:hAnsi="Times New Roman"/>
          <w:color w:val="000000"/>
          <w:sz w:val="24"/>
          <w:lang w:val="ru-RU"/>
        </w:rPr>
        <w:t>достиженческой</w:t>
      </w:r>
      <w:proofErr w:type="spellEnd"/>
      <w:r w:rsidRPr="00765A22">
        <w:rPr>
          <w:rFonts w:ascii="Times New Roman" w:hAnsi="Times New Roman"/>
          <w:color w:val="000000"/>
          <w:sz w:val="24"/>
          <w:lang w:val="ru-RU"/>
        </w:rPr>
        <w:t xml:space="preserve"> и </w:t>
      </w:r>
      <w:proofErr w:type="spellStart"/>
      <w:r w:rsidRPr="00765A22">
        <w:rPr>
          <w:rFonts w:ascii="Times New Roman" w:hAnsi="Times New Roman"/>
          <w:color w:val="000000"/>
          <w:sz w:val="24"/>
          <w:lang w:val="ru-RU"/>
        </w:rPr>
        <w:t>прикладно</w:t>
      </w:r>
      <w:proofErr w:type="spellEnd"/>
      <w:r w:rsidRPr="00765A22">
        <w:rPr>
          <w:rFonts w:ascii="Times New Roman" w:hAnsi="Times New Roman"/>
          <w:color w:val="000000"/>
          <w:sz w:val="24"/>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765A22">
        <w:rPr>
          <w:rFonts w:ascii="Times New Roman" w:hAnsi="Times New Roman"/>
          <w:color w:val="000000"/>
          <w:sz w:val="24"/>
          <w:lang w:val="ru-RU"/>
        </w:rPr>
        <w:t>операциональным</w:t>
      </w:r>
      <w:proofErr w:type="spellEnd"/>
      <w:r w:rsidRPr="00765A22">
        <w:rPr>
          <w:rFonts w:ascii="Times New Roman" w:hAnsi="Times New Roman"/>
          <w:color w:val="000000"/>
          <w:sz w:val="24"/>
          <w:lang w:val="ru-RU"/>
        </w:rPr>
        <w:t xml:space="preserve"> (способы самостоятельной деятельности) и мотивационно-процессуальным (физическое совершенствование).</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CB07C7" w:rsidRPr="00765A22" w:rsidRDefault="00A5322A">
      <w:pPr>
        <w:spacing w:after="0" w:line="264" w:lineRule="auto"/>
        <w:ind w:firstLine="600"/>
        <w:jc w:val="both"/>
        <w:rPr>
          <w:sz w:val="20"/>
          <w:lang w:val="ru-RU"/>
        </w:rPr>
      </w:pPr>
      <w:proofErr w:type="gramStart"/>
      <w:r w:rsidRPr="00765A22">
        <w:rPr>
          <w:rFonts w:ascii="Times New Roman" w:hAnsi="Times New Roman"/>
          <w:color w:val="000000"/>
          <w:sz w:val="24"/>
          <w:lang w:val="ru-RU"/>
        </w:rPr>
        <w:lastRenderedPageBreak/>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765A22">
        <w:rPr>
          <w:rFonts w:ascii="Times New Roman" w:hAnsi="Times New Roman"/>
          <w:color w:val="000000"/>
          <w:sz w:val="24"/>
          <w:lang w:val="ru-RU"/>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CB07C7" w:rsidRPr="00765A22" w:rsidRDefault="00A5322A">
      <w:pPr>
        <w:spacing w:after="0" w:line="264" w:lineRule="auto"/>
        <w:ind w:firstLine="600"/>
        <w:jc w:val="both"/>
        <w:rPr>
          <w:sz w:val="20"/>
          <w:lang w:val="ru-RU"/>
        </w:rPr>
      </w:pPr>
      <w:bookmarkStart w:id="2" w:name="ceba58f0-def2-488e-88c8-f4292ccf0380"/>
      <w:r w:rsidRPr="00765A22">
        <w:rPr>
          <w:rFonts w:ascii="Times New Roman" w:hAnsi="Times New Roman"/>
          <w:color w:val="000000"/>
          <w:sz w:val="24"/>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2"/>
    </w:p>
    <w:p w:rsidR="00CB07C7" w:rsidRPr="00765A22" w:rsidRDefault="00CB07C7">
      <w:pPr>
        <w:spacing w:after="0" w:line="264" w:lineRule="auto"/>
        <w:ind w:left="120"/>
        <w:jc w:val="both"/>
        <w:rPr>
          <w:sz w:val="20"/>
          <w:lang w:val="ru-RU"/>
        </w:rPr>
      </w:pPr>
    </w:p>
    <w:p w:rsidR="00765A22" w:rsidRDefault="00765A22">
      <w:pPr>
        <w:spacing w:after="0" w:line="264" w:lineRule="auto"/>
        <w:ind w:left="120"/>
        <w:jc w:val="both"/>
        <w:rPr>
          <w:rFonts w:ascii="Times New Roman" w:hAnsi="Times New Roman"/>
          <w:b/>
          <w:color w:val="000000"/>
          <w:sz w:val="24"/>
          <w:lang w:val="ru-RU"/>
        </w:rPr>
      </w:pPr>
      <w:bookmarkStart w:id="3" w:name="block-46886008"/>
      <w:bookmarkEnd w:id="0"/>
    </w:p>
    <w:p w:rsidR="00CB07C7" w:rsidRPr="00765A22" w:rsidRDefault="00A5322A" w:rsidP="00765A22">
      <w:pPr>
        <w:spacing w:after="0" w:line="264" w:lineRule="auto"/>
        <w:ind w:left="120"/>
        <w:jc w:val="center"/>
        <w:rPr>
          <w:sz w:val="20"/>
          <w:lang w:val="ru-RU"/>
        </w:rPr>
      </w:pPr>
      <w:r w:rsidRPr="00765A22">
        <w:rPr>
          <w:rFonts w:ascii="Times New Roman" w:hAnsi="Times New Roman"/>
          <w:b/>
          <w:color w:val="000000"/>
          <w:sz w:val="24"/>
          <w:lang w:val="ru-RU"/>
        </w:rPr>
        <w:t>СОДЕРЖАНИЕ УЧЕБНОГО ПРЕДМЕТА</w:t>
      </w:r>
    </w:p>
    <w:p w:rsidR="00CB07C7" w:rsidRPr="00765A22" w:rsidRDefault="00CB07C7">
      <w:pPr>
        <w:spacing w:after="0" w:line="264" w:lineRule="auto"/>
        <w:ind w:left="120"/>
        <w:jc w:val="both"/>
        <w:rPr>
          <w:sz w:val="20"/>
          <w:lang w:val="ru-RU"/>
        </w:rPr>
      </w:pPr>
    </w:p>
    <w:p w:rsidR="00CB07C7" w:rsidRPr="00765A22" w:rsidRDefault="00A5322A">
      <w:pPr>
        <w:spacing w:after="0" w:line="264" w:lineRule="auto"/>
        <w:ind w:left="120"/>
        <w:jc w:val="both"/>
        <w:rPr>
          <w:sz w:val="20"/>
          <w:lang w:val="ru-RU"/>
        </w:rPr>
      </w:pPr>
      <w:r w:rsidRPr="00765A22">
        <w:rPr>
          <w:rFonts w:ascii="Times New Roman" w:hAnsi="Times New Roman"/>
          <w:b/>
          <w:color w:val="000000"/>
          <w:sz w:val="24"/>
          <w:lang w:val="ru-RU"/>
        </w:rPr>
        <w:t>10 КЛАСС</w:t>
      </w:r>
    </w:p>
    <w:p w:rsidR="00CB07C7" w:rsidRPr="00765A22" w:rsidRDefault="00CB07C7">
      <w:pPr>
        <w:spacing w:after="0" w:line="264" w:lineRule="auto"/>
        <w:ind w:left="120"/>
        <w:jc w:val="both"/>
        <w:rPr>
          <w:sz w:val="20"/>
          <w:lang w:val="ru-RU"/>
        </w:rPr>
      </w:pPr>
    </w:p>
    <w:p w:rsidR="00CB07C7" w:rsidRPr="00765A22" w:rsidRDefault="00A5322A">
      <w:pPr>
        <w:spacing w:after="0" w:line="264" w:lineRule="auto"/>
        <w:ind w:left="120"/>
        <w:jc w:val="both"/>
        <w:rPr>
          <w:sz w:val="20"/>
          <w:lang w:val="ru-RU"/>
        </w:rPr>
      </w:pPr>
      <w:r w:rsidRPr="00765A22">
        <w:rPr>
          <w:rFonts w:ascii="Times New Roman" w:hAnsi="Times New Roman"/>
          <w:b/>
          <w:i/>
          <w:color w:val="000000"/>
          <w:sz w:val="24"/>
          <w:lang w:val="ru-RU"/>
        </w:rPr>
        <w:t>Знания о физической культуре</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765A22">
        <w:rPr>
          <w:rFonts w:ascii="Times New Roman" w:hAnsi="Times New Roman"/>
          <w:color w:val="000000"/>
          <w:sz w:val="24"/>
          <w:lang w:val="ru-RU"/>
        </w:rPr>
        <w:t>прикладно</w:t>
      </w:r>
      <w:proofErr w:type="spellEnd"/>
      <w:r w:rsidRPr="00765A22">
        <w:rPr>
          <w:rFonts w:ascii="Times New Roman" w:hAnsi="Times New Roman"/>
          <w:color w:val="000000"/>
          <w:sz w:val="24"/>
          <w:lang w:val="ru-RU"/>
        </w:rPr>
        <w:t xml:space="preserve">-ориентированная, </w:t>
      </w:r>
      <w:proofErr w:type="spellStart"/>
      <w:r w:rsidRPr="00765A22">
        <w:rPr>
          <w:rFonts w:ascii="Times New Roman" w:hAnsi="Times New Roman"/>
          <w:color w:val="000000"/>
          <w:sz w:val="24"/>
          <w:lang w:val="ru-RU"/>
        </w:rPr>
        <w:t>соревновательно-достиженческая</w:t>
      </w:r>
      <w:proofErr w:type="spellEnd"/>
      <w:r w:rsidRPr="00765A22">
        <w:rPr>
          <w:rFonts w:ascii="Times New Roman" w:hAnsi="Times New Roman"/>
          <w:color w:val="000000"/>
          <w:sz w:val="24"/>
          <w:lang w:val="ru-RU"/>
        </w:rPr>
        <w:t>).</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Всероссийский физкультурно-спортивный комплекс «Готов к труду и обороне» как основа </w:t>
      </w:r>
      <w:proofErr w:type="spellStart"/>
      <w:r w:rsidRPr="00765A22">
        <w:rPr>
          <w:rFonts w:ascii="Times New Roman" w:hAnsi="Times New Roman"/>
          <w:color w:val="000000"/>
          <w:sz w:val="24"/>
          <w:lang w:val="ru-RU"/>
        </w:rPr>
        <w:t>прикладно</w:t>
      </w:r>
      <w:proofErr w:type="spellEnd"/>
      <w:r w:rsidRPr="00765A22">
        <w:rPr>
          <w:rFonts w:ascii="Times New Roman" w:hAnsi="Times New Roman"/>
          <w:color w:val="000000"/>
          <w:sz w:val="24"/>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lastRenderedPageBreak/>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CB07C7" w:rsidRPr="00765A22" w:rsidRDefault="00A5322A">
      <w:pPr>
        <w:spacing w:after="0" w:line="264" w:lineRule="auto"/>
        <w:ind w:left="120"/>
        <w:jc w:val="both"/>
        <w:rPr>
          <w:sz w:val="20"/>
          <w:lang w:val="ru-RU"/>
        </w:rPr>
      </w:pPr>
      <w:r w:rsidRPr="00765A22">
        <w:rPr>
          <w:rFonts w:ascii="Times New Roman" w:hAnsi="Times New Roman"/>
          <w:b/>
          <w:i/>
          <w:color w:val="000000"/>
          <w:sz w:val="24"/>
          <w:lang w:val="ru-RU"/>
        </w:rPr>
        <w:t>Способы самостоятельной двигательной деятельности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765A22">
        <w:rPr>
          <w:rFonts w:ascii="Times New Roman" w:hAnsi="Times New Roman"/>
          <w:color w:val="000000"/>
          <w:sz w:val="24"/>
          <w:lang w:val="ru-RU"/>
        </w:rPr>
        <w:t>Руфье</w:t>
      </w:r>
      <w:proofErr w:type="spellEnd"/>
      <w:r w:rsidRPr="00765A22">
        <w:rPr>
          <w:rFonts w:ascii="Times New Roman" w:hAnsi="Times New Roman"/>
          <w:color w:val="000000"/>
          <w:sz w:val="24"/>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CB07C7" w:rsidRPr="00765A22" w:rsidRDefault="00A5322A">
      <w:pPr>
        <w:spacing w:after="0" w:line="264" w:lineRule="auto"/>
        <w:ind w:left="120"/>
        <w:jc w:val="both"/>
        <w:rPr>
          <w:sz w:val="20"/>
          <w:lang w:val="ru-RU"/>
        </w:rPr>
      </w:pPr>
      <w:r w:rsidRPr="00765A22">
        <w:rPr>
          <w:rFonts w:ascii="Times New Roman" w:hAnsi="Times New Roman"/>
          <w:b/>
          <w:i/>
          <w:color w:val="000000"/>
          <w:sz w:val="24"/>
          <w:lang w:val="ru-RU"/>
        </w:rPr>
        <w:t>Физическое совершенствование</w:t>
      </w:r>
    </w:p>
    <w:p w:rsidR="00CB07C7" w:rsidRPr="00765A22" w:rsidRDefault="00A5322A">
      <w:pPr>
        <w:spacing w:after="0" w:line="264" w:lineRule="auto"/>
        <w:ind w:firstLine="600"/>
        <w:jc w:val="both"/>
        <w:rPr>
          <w:sz w:val="20"/>
          <w:lang w:val="ru-RU"/>
        </w:rPr>
      </w:pPr>
      <w:r w:rsidRPr="00765A22">
        <w:rPr>
          <w:rFonts w:ascii="Times New Roman" w:hAnsi="Times New Roman"/>
          <w:i/>
          <w:color w:val="000000"/>
          <w:sz w:val="24"/>
          <w:lang w:val="ru-RU"/>
        </w:rPr>
        <w:t xml:space="preserve">Физкультурно-оздоровительная деятельность.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CB07C7" w:rsidRPr="00765A22" w:rsidRDefault="00A5322A">
      <w:pPr>
        <w:spacing w:after="0" w:line="264" w:lineRule="auto"/>
        <w:ind w:firstLine="600"/>
        <w:jc w:val="both"/>
        <w:rPr>
          <w:sz w:val="20"/>
          <w:lang w:val="ru-RU"/>
        </w:rPr>
      </w:pPr>
      <w:r w:rsidRPr="00765A22">
        <w:rPr>
          <w:rFonts w:ascii="Times New Roman" w:hAnsi="Times New Roman"/>
          <w:i/>
          <w:color w:val="000000"/>
          <w:sz w:val="24"/>
          <w:lang w:val="ru-RU"/>
        </w:rPr>
        <w:t xml:space="preserve">Спортивно-оздоровительная деятельность.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Модуль «Спортивные игры».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CB07C7" w:rsidRPr="00765A22" w:rsidRDefault="00A5322A">
      <w:pPr>
        <w:spacing w:after="0" w:line="264" w:lineRule="auto"/>
        <w:ind w:firstLine="600"/>
        <w:jc w:val="both"/>
        <w:rPr>
          <w:sz w:val="20"/>
          <w:lang w:val="ru-RU"/>
        </w:rPr>
      </w:pPr>
      <w:proofErr w:type="spellStart"/>
      <w:r w:rsidRPr="00765A22">
        <w:rPr>
          <w:rFonts w:ascii="Times New Roman" w:hAnsi="Times New Roman"/>
          <w:i/>
          <w:color w:val="000000"/>
          <w:sz w:val="24"/>
          <w:lang w:val="ru-RU"/>
        </w:rPr>
        <w:t>Прикладно</w:t>
      </w:r>
      <w:proofErr w:type="spellEnd"/>
      <w:r w:rsidRPr="00765A22">
        <w:rPr>
          <w:rFonts w:ascii="Times New Roman" w:hAnsi="Times New Roman"/>
          <w:i/>
          <w:color w:val="000000"/>
          <w:sz w:val="24"/>
          <w:lang w:val="ru-RU"/>
        </w:rPr>
        <w:t xml:space="preserve">-ориентированная двигательная деятельность.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lastRenderedPageBreak/>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B07C7" w:rsidRPr="00765A22" w:rsidRDefault="00CB07C7">
      <w:pPr>
        <w:spacing w:after="0"/>
        <w:ind w:left="120"/>
        <w:rPr>
          <w:sz w:val="20"/>
          <w:lang w:val="ru-RU"/>
        </w:rPr>
      </w:pPr>
      <w:bookmarkStart w:id="4" w:name="_Toc137510617"/>
      <w:bookmarkEnd w:id="4"/>
    </w:p>
    <w:p w:rsidR="00CB07C7" w:rsidRPr="00765A22" w:rsidRDefault="00CB07C7">
      <w:pPr>
        <w:spacing w:after="0" w:line="264" w:lineRule="auto"/>
        <w:ind w:left="120"/>
        <w:jc w:val="both"/>
        <w:rPr>
          <w:sz w:val="20"/>
          <w:lang w:val="ru-RU"/>
        </w:rPr>
      </w:pPr>
    </w:p>
    <w:p w:rsidR="00CB07C7" w:rsidRPr="00765A22" w:rsidRDefault="00A5322A">
      <w:pPr>
        <w:spacing w:after="0" w:line="264" w:lineRule="auto"/>
        <w:ind w:left="120"/>
        <w:jc w:val="both"/>
        <w:rPr>
          <w:sz w:val="20"/>
          <w:lang w:val="ru-RU"/>
        </w:rPr>
      </w:pPr>
      <w:r w:rsidRPr="00765A22">
        <w:rPr>
          <w:rFonts w:ascii="Times New Roman" w:hAnsi="Times New Roman"/>
          <w:b/>
          <w:color w:val="000000"/>
          <w:sz w:val="24"/>
          <w:lang w:val="ru-RU"/>
        </w:rPr>
        <w:t>11 КЛАСС</w:t>
      </w:r>
    </w:p>
    <w:p w:rsidR="00CB07C7" w:rsidRPr="00765A22" w:rsidRDefault="00A5322A">
      <w:pPr>
        <w:spacing w:after="0" w:line="264" w:lineRule="auto"/>
        <w:ind w:firstLine="600"/>
        <w:jc w:val="both"/>
        <w:rPr>
          <w:sz w:val="20"/>
          <w:lang w:val="ru-RU"/>
        </w:rPr>
      </w:pPr>
      <w:r w:rsidRPr="00765A22">
        <w:rPr>
          <w:rFonts w:ascii="Times New Roman" w:hAnsi="Times New Roman"/>
          <w:b/>
          <w:i/>
          <w:color w:val="000000"/>
          <w:sz w:val="24"/>
          <w:lang w:val="ru-RU"/>
        </w:rPr>
        <w:t>Знания о физической культуре</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CB07C7" w:rsidRPr="00765A22" w:rsidRDefault="00A5322A">
      <w:pPr>
        <w:spacing w:after="0" w:line="264" w:lineRule="auto"/>
        <w:ind w:firstLine="600"/>
        <w:jc w:val="both"/>
        <w:rPr>
          <w:sz w:val="20"/>
          <w:lang w:val="ru-RU"/>
        </w:rPr>
      </w:pPr>
      <w:r w:rsidRPr="00765A22">
        <w:rPr>
          <w:rFonts w:ascii="Times New Roman" w:hAnsi="Times New Roman"/>
          <w:b/>
          <w:i/>
          <w:color w:val="000000"/>
          <w:sz w:val="24"/>
          <w:lang w:val="ru-RU"/>
        </w:rPr>
        <w:t>Способы самостоятельной двигательной деятельности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765A22">
        <w:rPr>
          <w:rFonts w:ascii="Times New Roman" w:hAnsi="Times New Roman"/>
          <w:color w:val="000000"/>
          <w:sz w:val="24"/>
          <w:lang w:val="ru-RU"/>
        </w:rPr>
        <w:t>синхрогимнастика</w:t>
      </w:r>
      <w:proofErr w:type="spellEnd"/>
      <w:r w:rsidRPr="00765A22">
        <w:rPr>
          <w:rFonts w:ascii="Times New Roman" w:hAnsi="Times New Roman"/>
          <w:color w:val="000000"/>
          <w:sz w:val="24"/>
          <w:lang w:val="ru-RU"/>
        </w:rPr>
        <w:t xml:space="preserve"> по методу «Ключ»).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Банные процедуры, их назначение и правила проведения, основные способы парения.</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lastRenderedPageBreak/>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CB07C7" w:rsidRPr="00765A22" w:rsidRDefault="00A5322A">
      <w:pPr>
        <w:spacing w:after="0" w:line="264" w:lineRule="auto"/>
        <w:ind w:firstLine="600"/>
        <w:jc w:val="both"/>
        <w:rPr>
          <w:sz w:val="20"/>
          <w:lang w:val="ru-RU"/>
        </w:rPr>
      </w:pPr>
      <w:r w:rsidRPr="00765A22">
        <w:rPr>
          <w:rFonts w:ascii="Times New Roman" w:hAnsi="Times New Roman"/>
          <w:b/>
          <w:i/>
          <w:color w:val="000000"/>
          <w:sz w:val="24"/>
          <w:lang w:val="ru-RU"/>
        </w:rPr>
        <w:t>Физическое совершенствование</w:t>
      </w:r>
    </w:p>
    <w:p w:rsidR="00CB07C7" w:rsidRPr="00765A22" w:rsidRDefault="00A5322A">
      <w:pPr>
        <w:spacing w:after="0" w:line="264" w:lineRule="auto"/>
        <w:ind w:firstLine="600"/>
        <w:jc w:val="both"/>
        <w:rPr>
          <w:sz w:val="20"/>
          <w:lang w:val="ru-RU"/>
        </w:rPr>
      </w:pPr>
      <w:r w:rsidRPr="00765A22">
        <w:rPr>
          <w:rFonts w:ascii="Times New Roman" w:hAnsi="Times New Roman"/>
          <w:i/>
          <w:color w:val="000000"/>
          <w:sz w:val="24"/>
          <w:lang w:val="ru-RU"/>
        </w:rPr>
        <w:t xml:space="preserve">Физкультурно-оздоровительная деятельность.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Упражнения для профилактики острых респираторных заболеваний, целлюлита, снижения массы тела. </w:t>
      </w:r>
      <w:proofErr w:type="spellStart"/>
      <w:r w:rsidRPr="00765A22">
        <w:rPr>
          <w:rFonts w:ascii="Times New Roman" w:hAnsi="Times New Roman"/>
          <w:color w:val="000000"/>
          <w:sz w:val="24"/>
          <w:lang w:val="ru-RU"/>
        </w:rPr>
        <w:t>Стретчинг</w:t>
      </w:r>
      <w:proofErr w:type="spellEnd"/>
      <w:r w:rsidRPr="00765A22">
        <w:rPr>
          <w:rFonts w:ascii="Times New Roman" w:hAnsi="Times New Roman"/>
          <w:color w:val="000000"/>
          <w:sz w:val="24"/>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CB07C7" w:rsidRPr="00765A22" w:rsidRDefault="00A5322A">
      <w:pPr>
        <w:spacing w:after="0" w:line="264" w:lineRule="auto"/>
        <w:ind w:firstLine="600"/>
        <w:jc w:val="both"/>
        <w:rPr>
          <w:sz w:val="20"/>
          <w:lang w:val="ru-RU"/>
        </w:rPr>
      </w:pPr>
      <w:r w:rsidRPr="00765A22">
        <w:rPr>
          <w:rFonts w:ascii="Times New Roman" w:hAnsi="Times New Roman"/>
          <w:i/>
          <w:color w:val="000000"/>
          <w:sz w:val="24"/>
          <w:lang w:val="ru-RU"/>
        </w:rPr>
        <w:t xml:space="preserve">Спортивно-оздоровительная деятельность.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Модуль «Спортивные игры».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CB07C7" w:rsidRPr="00765A22" w:rsidRDefault="00A5322A">
      <w:pPr>
        <w:spacing w:after="0" w:line="264" w:lineRule="auto"/>
        <w:ind w:firstLine="600"/>
        <w:jc w:val="both"/>
        <w:rPr>
          <w:sz w:val="20"/>
          <w:lang w:val="ru-RU"/>
        </w:rPr>
      </w:pPr>
      <w:proofErr w:type="spellStart"/>
      <w:r w:rsidRPr="00765A22">
        <w:rPr>
          <w:rFonts w:ascii="Times New Roman" w:hAnsi="Times New Roman"/>
          <w:i/>
          <w:color w:val="000000"/>
          <w:sz w:val="24"/>
          <w:lang w:val="ru-RU"/>
        </w:rPr>
        <w:t>Прикладно</w:t>
      </w:r>
      <w:proofErr w:type="spellEnd"/>
      <w:r w:rsidRPr="00765A22">
        <w:rPr>
          <w:rFonts w:ascii="Times New Roman" w:hAnsi="Times New Roman"/>
          <w:i/>
          <w:color w:val="000000"/>
          <w:sz w:val="24"/>
          <w:lang w:val="ru-RU"/>
        </w:rPr>
        <w:t xml:space="preserve">-ориентированная двигательная деятельность.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765A22">
        <w:rPr>
          <w:rFonts w:ascii="Times New Roman" w:hAnsi="Times New Roman"/>
          <w:color w:val="000000"/>
          <w:sz w:val="24"/>
          <w:lang w:val="ru-RU"/>
        </w:rPr>
        <w:t>самостраховка</w:t>
      </w:r>
      <w:proofErr w:type="spellEnd"/>
      <w:r w:rsidRPr="00765A22">
        <w:rPr>
          <w:rFonts w:ascii="Times New Roman" w:hAnsi="Times New Roman"/>
          <w:color w:val="000000"/>
          <w:sz w:val="24"/>
          <w:lang w:val="ru-RU"/>
        </w:rPr>
        <w:t>, стойки, захваты, броски).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B07C7" w:rsidRPr="00765A22" w:rsidRDefault="00A5322A">
      <w:pPr>
        <w:spacing w:after="0" w:line="264" w:lineRule="auto"/>
        <w:ind w:firstLine="600"/>
        <w:jc w:val="both"/>
        <w:rPr>
          <w:sz w:val="20"/>
          <w:lang w:val="ru-RU"/>
        </w:rPr>
      </w:pPr>
      <w:r w:rsidRPr="00765A22">
        <w:rPr>
          <w:rFonts w:ascii="Times New Roman" w:hAnsi="Times New Roman"/>
          <w:b/>
          <w:i/>
          <w:color w:val="000000"/>
          <w:sz w:val="24"/>
          <w:lang w:val="ru-RU"/>
        </w:rPr>
        <w:t>Программа вариативного модуля «Базовая физическая подготовка».</w:t>
      </w:r>
    </w:p>
    <w:p w:rsidR="00CB07C7" w:rsidRPr="00765A22" w:rsidRDefault="00A5322A">
      <w:pPr>
        <w:spacing w:after="0" w:line="264" w:lineRule="auto"/>
        <w:ind w:firstLine="600"/>
        <w:jc w:val="both"/>
        <w:rPr>
          <w:sz w:val="20"/>
          <w:lang w:val="ru-RU"/>
        </w:rPr>
      </w:pPr>
      <w:r w:rsidRPr="00765A22">
        <w:rPr>
          <w:rFonts w:ascii="Times New Roman" w:hAnsi="Times New Roman"/>
          <w:i/>
          <w:color w:val="000000"/>
          <w:sz w:val="24"/>
          <w:lang w:val="ru-RU"/>
        </w:rPr>
        <w:t xml:space="preserve">Общая физическая подготовка. </w:t>
      </w:r>
    </w:p>
    <w:p w:rsidR="00CB07C7" w:rsidRPr="00746294" w:rsidRDefault="00A5322A">
      <w:pPr>
        <w:spacing w:after="0" w:line="264" w:lineRule="auto"/>
        <w:ind w:firstLine="600"/>
        <w:jc w:val="both"/>
        <w:rPr>
          <w:sz w:val="20"/>
          <w:lang w:val="ru-RU"/>
        </w:rPr>
      </w:pPr>
      <w:r w:rsidRPr="00765A22">
        <w:rPr>
          <w:rFonts w:ascii="Times New Roman" w:hAnsi="Times New Roman"/>
          <w:i/>
          <w:color w:val="000000"/>
          <w:sz w:val="24"/>
          <w:lang w:val="ru-RU"/>
        </w:rPr>
        <w:t>Развитие силовых способностей</w:t>
      </w:r>
      <w:r w:rsidRPr="00765A22">
        <w:rPr>
          <w:rFonts w:ascii="Times New Roman" w:hAnsi="Times New Roman"/>
          <w:color w:val="000000"/>
          <w:sz w:val="24"/>
          <w:lang w:val="ru-RU"/>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w:t>
      </w:r>
      <w:r w:rsidRPr="00765A22">
        <w:rPr>
          <w:rFonts w:ascii="Times New Roman" w:hAnsi="Times New Roman"/>
          <w:color w:val="000000"/>
          <w:sz w:val="24"/>
          <w:lang w:val="ru-RU"/>
        </w:rPr>
        <w:lastRenderedPageBreak/>
        <w:t>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765A22">
        <w:rPr>
          <w:rFonts w:ascii="Times New Roman" w:hAnsi="Times New Roman"/>
          <w:color w:val="000000"/>
          <w:sz w:val="24"/>
          <w:lang w:val="ru-RU"/>
        </w:rPr>
        <w:t>напрыгивание</w:t>
      </w:r>
      <w:proofErr w:type="spellEnd"/>
      <w:r w:rsidRPr="00765A22">
        <w:rPr>
          <w:rFonts w:ascii="Times New Roman" w:hAnsi="Times New Roman"/>
          <w:color w:val="000000"/>
          <w:sz w:val="24"/>
          <w:lang w:val="ru-RU"/>
        </w:rPr>
        <w:t xml:space="preserve"> и спрыгивание, прыжки через скакалку, </w:t>
      </w:r>
      <w:proofErr w:type="spellStart"/>
      <w:r w:rsidRPr="00765A22">
        <w:rPr>
          <w:rFonts w:ascii="Times New Roman" w:hAnsi="Times New Roman"/>
          <w:color w:val="000000"/>
          <w:sz w:val="24"/>
          <w:lang w:val="ru-RU"/>
        </w:rPr>
        <w:t>многоскоки</w:t>
      </w:r>
      <w:proofErr w:type="spellEnd"/>
      <w:r w:rsidRPr="00765A22">
        <w:rPr>
          <w:rFonts w:ascii="Times New Roman" w:hAnsi="Times New Roman"/>
          <w:color w:val="000000"/>
          <w:sz w:val="24"/>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746294">
        <w:rPr>
          <w:rFonts w:ascii="Times New Roman" w:hAnsi="Times New Roman"/>
          <w:color w:val="000000"/>
          <w:sz w:val="24"/>
          <w:lang w:val="ru-RU"/>
        </w:rPr>
        <w:t xml:space="preserve">(импровизированный баскетбол с набивным мячом и </w:t>
      </w:r>
      <w:proofErr w:type="gramStart"/>
      <w:r w:rsidRPr="00746294">
        <w:rPr>
          <w:rFonts w:ascii="Times New Roman" w:hAnsi="Times New Roman"/>
          <w:color w:val="000000"/>
          <w:sz w:val="24"/>
          <w:lang w:val="ru-RU"/>
        </w:rPr>
        <w:t>другое</w:t>
      </w:r>
      <w:proofErr w:type="gramEnd"/>
      <w:r w:rsidRPr="00746294">
        <w:rPr>
          <w:rFonts w:ascii="Times New Roman" w:hAnsi="Times New Roman"/>
          <w:color w:val="000000"/>
          <w:sz w:val="24"/>
          <w:lang w:val="ru-RU"/>
        </w:rPr>
        <w:t>).</w:t>
      </w:r>
    </w:p>
    <w:p w:rsidR="00CB07C7" w:rsidRPr="00765A22" w:rsidRDefault="00A5322A">
      <w:pPr>
        <w:spacing w:after="0" w:line="264" w:lineRule="auto"/>
        <w:ind w:firstLine="600"/>
        <w:jc w:val="both"/>
        <w:rPr>
          <w:sz w:val="20"/>
          <w:lang w:val="ru-RU"/>
        </w:rPr>
      </w:pPr>
      <w:r w:rsidRPr="00765A22">
        <w:rPr>
          <w:rFonts w:ascii="Times New Roman" w:hAnsi="Times New Roman"/>
          <w:i/>
          <w:color w:val="000000"/>
          <w:sz w:val="24"/>
          <w:lang w:val="ru-RU"/>
        </w:rPr>
        <w:t xml:space="preserve">Развитие скоростных способностей.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765A22">
        <w:rPr>
          <w:rFonts w:ascii="Times New Roman" w:hAnsi="Times New Roman"/>
          <w:color w:val="000000"/>
          <w:sz w:val="24"/>
          <w:lang w:val="ru-RU"/>
        </w:rPr>
        <w:t>прямой</w:t>
      </w:r>
      <w:proofErr w:type="gramEnd"/>
      <w:r w:rsidRPr="00765A22">
        <w:rPr>
          <w:rFonts w:ascii="Times New Roman" w:hAnsi="Times New Roman"/>
          <w:color w:val="000000"/>
          <w:sz w:val="24"/>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765A22">
        <w:rPr>
          <w:rFonts w:ascii="Times New Roman" w:hAnsi="Times New Roman"/>
          <w:color w:val="000000"/>
          <w:sz w:val="24"/>
          <w:lang w:val="ru-RU"/>
        </w:rPr>
        <w:t>обегание</w:t>
      </w:r>
      <w:proofErr w:type="spellEnd"/>
      <w:r w:rsidRPr="00765A22">
        <w:rPr>
          <w:rFonts w:ascii="Times New Roman" w:hAnsi="Times New Roman"/>
          <w:color w:val="000000"/>
          <w:sz w:val="24"/>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CB07C7" w:rsidRPr="00765A22" w:rsidRDefault="00A5322A">
      <w:pPr>
        <w:spacing w:after="0" w:line="264" w:lineRule="auto"/>
        <w:ind w:firstLine="600"/>
        <w:jc w:val="both"/>
        <w:rPr>
          <w:sz w:val="20"/>
          <w:lang w:val="ru-RU"/>
        </w:rPr>
      </w:pPr>
      <w:r w:rsidRPr="00765A22">
        <w:rPr>
          <w:rFonts w:ascii="Times New Roman" w:hAnsi="Times New Roman"/>
          <w:i/>
          <w:color w:val="000000"/>
          <w:sz w:val="24"/>
          <w:lang w:val="ru-RU"/>
        </w:rPr>
        <w:t xml:space="preserve">Развитие выносливости.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765A22">
        <w:rPr>
          <w:rFonts w:ascii="Times New Roman" w:hAnsi="Times New Roman"/>
          <w:color w:val="000000"/>
          <w:sz w:val="24"/>
          <w:lang w:val="ru-RU"/>
        </w:rPr>
        <w:t>субмаксимальной</w:t>
      </w:r>
      <w:proofErr w:type="spellEnd"/>
      <w:r w:rsidRPr="00765A22">
        <w:rPr>
          <w:rFonts w:ascii="Times New Roman" w:hAnsi="Times New Roman"/>
          <w:color w:val="000000"/>
          <w:sz w:val="24"/>
          <w:lang w:val="ru-RU"/>
        </w:rPr>
        <w:t xml:space="preserve"> интенсивности. Кроссовый бег и марш-бросок на лыжах.</w:t>
      </w:r>
    </w:p>
    <w:p w:rsidR="00CB07C7" w:rsidRPr="00765A22" w:rsidRDefault="00A5322A">
      <w:pPr>
        <w:spacing w:after="0" w:line="264" w:lineRule="auto"/>
        <w:ind w:firstLine="600"/>
        <w:jc w:val="both"/>
        <w:rPr>
          <w:sz w:val="20"/>
          <w:lang w:val="ru-RU"/>
        </w:rPr>
      </w:pPr>
      <w:r w:rsidRPr="00765A22">
        <w:rPr>
          <w:rFonts w:ascii="Times New Roman" w:hAnsi="Times New Roman"/>
          <w:i/>
          <w:color w:val="000000"/>
          <w:sz w:val="24"/>
          <w:lang w:val="ru-RU"/>
        </w:rPr>
        <w:t xml:space="preserve">Развитие координации движений.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CB07C7" w:rsidRPr="00765A22" w:rsidRDefault="00A5322A">
      <w:pPr>
        <w:spacing w:after="0" w:line="264" w:lineRule="auto"/>
        <w:ind w:firstLine="600"/>
        <w:jc w:val="both"/>
        <w:rPr>
          <w:sz w:val="20"/>
          <w:lang w:val="ru-RU"/>
        </w:rPr>
      </w:pPr>
      <w:r w:rsidRPr="00765A22">
        <w:rPr>
          <w:rFonts w:ascii="Times New Roman" w:hAnsi="Times New Roman"/>
          <w:i/>
          <w:color w:val="000000"/>
          <w:sz w:val="24"/>
          <w:lang w:val="ru-RU"/>
        </w:rPr>
        <w:t xml:space="preserve">Развитие гибкости.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765A22">
        <w:rPr>
          <w:rFonts w:ascii="Times New Roman" w:hAnsi="Times New Roman"/>
          <w:color w:val="000000"/>
          <w:sz w:val="24"/>
          <w:lang w:val="ru-RU"/>
        </w:rPr>
        <w:t>полушпагат</w:t>
      </w:r>
      <w:proofErr w:type="spellEnd"/>
      <w:r w:rsidRPr="00765A22">
        <w:rPr>
          <w:rFonts w:ascii="Times New Roman" w:hAnsi="Times New Roman"/>
          <w:color w:val="000000"/>
          <w:sz w:val="24"/>
          <w:lang w:val="ru-RU"/>
        </w:rPr>
        <w:t xml:space="preserve">, шпагат, </w:t>
      </w:r>
      <w:proofErr w:type="spellStart"/>
      <w:r w:rsidRPr="00765A22">
        <w:rPr>
          <w:rFonts w:ascii="Times New Roman" w:hAnsi="Times New Roman"/>
          <w:color w:val="000000"/>
          <w:sz w:val="24"/>
          <w:lang w:val="ru-RU"/>
        </w:rPr>
        <w:t>выкруты</w:t>
      </w:r>
      <w:proofErr w:type="spellEnd"/>
      <w:r w:rsidRPr="00765A22">
        <w:rPr>
          <w:rFonts w:ascii="Times New Roman" w:hAnsi="Times New Roman"/>
          <w:color w:val="000000"/>
          <w:sz w:val="24"/>
          <w:lang w:val="ru-RU"/>
        </w:rPr>
        <w:t xml:space="preserve"> гимнастической палки).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CB07C7" w:rsidRPr="00765A22" w:rsidRDefault="00A5322A">
      <w:pPr>
        <w:spacing w:after="0" w:line="264" w:lineRule="auto"/>
        <w:ind w:firstLine="600"/>
        <w:jc w:val="both"/>
        <w:rPr>
          <w:sz w:val="20"/>
          <w:lang w:val="ru-RU"/>
        </w:rPr>
      </w:pPr>
      <w:r w:rsidRPr="00765A22">
        <w:rPr>
          <w:rFonts w:ascii="Times New Roman" w:hAnsi="Times New Roman"/>
          <w:i/>
          <w:color w:val="000000"/>
          <w:sz w:val="24"/>
          <w:lang w:val="ru-RU"/>
        </w:rPr>
        <w:t xml:space="preserve">Специальная физическая подготовка. </w:t>
      </w:r>
    </w:p>
    <w:p w:rsidR="00CB07C7" w:rsidRPr="00765A22" w:rsidRDefault="00A5322A">
      <w:pPr>
        <w:spacing w:after="0" w:line="264" w:lineRule="auto"/>
        <w:ind w:firstLine="600"/>
        <w:jc w:val="both"/>
        <w:rPr>
          <w:sz w:val="20"/>
          <w:lang w:val="ru-RU"/>
        </w:rPr>
      </w:pPr>
      <w:r w:rsidRPr="00765A22">
        <w:rPr>
          <w:rFonts w:ascii="Times New Roman" w:hAnsi="Times New Roman"/>
          <w:i/>
          <w:color w:val="000000"/>
          <w:sz w:val="24"/>
          <w:lang w:val="ru-RU"/>
        </w:rPr>
        <w:lastRenderedPageBreak/>
        <w:t>Модуль «Гимнастика»</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765A22">
        <w:rPr>
          <w:rFonts w:ascii="Times New Roman" w:hAnsi="Times New Roman"/>
          <w:color w:val="000000"/>
          <w:sz w:val="24"/>
          <w:lang w:val="ru-RU"/>
        </w:rPr>
        <w:t>выкруты</w:t>
      </w:r>
      <w:proofErr w:type="spellEnd"/>
      <w:r w:rsidRPr="00765A22">
        <w:rPr>
          <w:rFonts w:ascii="Times New Roman" w:hAnsi="Times New Roman"/>
          <w:color w:val="000000"/>
          <w:sz w:val="24"/>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765A22">
        <w:rPr>
          <w:rFonts w:ascii="Times New Roman" w:hAnsi="Times New Roman"/>
          <w:color w:val="000000"/>
          <w:sz w:val="24"/>
          <w:lang w:val="ru-RU"/>
        </w:rPr>
        <w:t>полушпагат</w:t>
      </w:r>
      <w:proofErr w:type="spellEnd"/>
      <w:r w:rsidRPr="00765A22">
        <w:rPr>
          <w:rFonts w:ascii="Times New Roman" w:hAnsi="Times New Roman"/>
          <w:color w:val="000000"/>
          <w:sz w:val="24"/>
          <w:lang w:val="ru-RU"/>
        </w:rPr>
        <w:t>, шпагат, складка, мост).</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765A22">
        <w:rPr>
          <w:rFonts w:ascii="Times New Roman" w:hAnsi="Times New Roman"/>
          <w:color w:val="000000"/>
          <w:sz w:val="24"/>
          <w:lang w:val="ru-RU"/>
        </w:rPr>
        <w:t>положения</w:t>
      </w:r>
      <w:proofErr w:type="gramEnd"/>
      <w:r w:rsidRPr="00765A22">
        <w:rPr>
          <w:rFonts w:ascii="Times New Roman" w:hAnsi="Times New Roman"/>
          <w:color w:val="000000"/>
          <w:sz w:val="24"/>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765A22">
        <w:rPr>
          <w:rFonts w:ascii="Times New Roman" w:hAnsi="Times New Roman"/>
          <w:color w:val="000000"/>
          <w:sz w:val="24"/>
          <w:lang w:val="ru-RU"/>
        </w:rPr>
        <w:t>со</w:t>
      </w:r>
      <w:proofErr w:type="gramEnd"/>
      <w:r w:rsidRPr="00765A22">
        <w:rPr>
          <w:rFonts w:ascii="Times New Roman" w:hAnsi="Times New Roman"/>
          <w:color w:val="000000"/>
          <w:sz w:val="24"/>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CB07C7" w:rsidRPr="00765A22" w:rsidRDefault="00A5322A">
      <w:pPr>
        <w:spacing w:after="0" w:line="264" w:lineRule="auto"/>
        <w:ind w:firstLine="600"/>
        <w:jc w:val="both"/>
        <w:rPr>
          <w:sz w:val="20"/>
          <w:lang w:val="ru-RU"/>
        </w:rPr>
      </w:pPr>
      <w:r w:rsidRPr="00765A22">
        <w:rPr>
          <w:rFonts w:ascii="Times New Roman" w:hAnsi="Times New Roman"/>
          <w:i/>
          <w:color w:val="000000"/>
          <w:sz w:val="24"/>
          <w:lang w:val="ru-RU"/>
        </w:rPr>
        <w:t>Модуль «Лёгкая атлетика»</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765A22">
        <w:rPr>
          <w:rFonts w:ascii="Times New Roman" w:hAnsi="Times New Roman"/>
          <w:color w:val="000000"/>
          <w:sz w:val="24"/>
          <w:lang w:val="ru-RU"/>
        </w:rPr>
        <w:t>полуприседе</w:t>
      </w:r>
      <w:proofErr w:type="spellEnd"/>
      <w:r w:rsidRPr="00765A22">
        <w:rPr>
          <w:rFonts w:ascii="Times New Roman" w:hAnsi="Times New Roman"/>
          <w:color w:val="000000"/>
          <w:sz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w:t>
      </w:r>
      <w:r w:rsidRPr="00765A22">
        <w:rPr>
          <w:rFonts w:ascii="Times New Roman" w:hAnsi="Times New Roman"/>
          <w:color w:val="000000"/>
          <w:sz w:val="24"/>
          <w:lang w:val="ru-RU"/>
        </w:rPr>
        <w:lastRenderedPageBreak/>
        <w:t>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765A22">
        <w:rPr>
          <w:rFonts w:ascii="Times New Roman" w:hAnsi="Times New Roman"/>
          <w:color w:val="000000"/>
          <w:sz w:val="24"/>
          <w:lang w:val="ru-RU"/>
        </w:rPr>
        <w:t>по</w:t>
      </w:r>
      <w:proofErr w:type="gramEnd"/>
      <w:r w:rsidRPr="00765A22">
        <w:rPr>
          <w:rFonts w:ascii="Times New Roman" w:hAnsi="Times New Roman"/>
          <w:color w:val="000000"/>
          <w:sz w:val="24"/>
          <w:lang w:val="ru-RU"/>
        </w:rPr>
        <w:t xml:space="preserve"> прямой, на повороте и со старта). Бег с максимальной скоростью </w:t>
      </w:r>
      <w:r w:rsidRPr="00765A22">
        <w:rPr>
          <w:rFonts w:ascii="Times New Roman" w:hAnsi="Times New Roman"/>
          <w:color w:val="000000"/>
          <w:sz w:val="24"/>
        </w:rPr>
        <w:t xml:space="preserve">«с </w:t>
      </w:r>
      <w:proofErr w:type="spellStart"/>
      <w:r w:rsidRPr="00765A22">
        <w:rPr>
          <w:rFonts w:ascii="Times New Roman" w:hAnsi="Times New Roman"/>
          <w:color w:val="000000"/>
          <w:sz w:val="24"/>
        </w:rPr>
        <w:t>ходу</w:t>
      </w:r>
      <w:proofErr w:type="spellEnd"/>
      <w:r w:rsidRPr="00765A22">
        <w:rPr>
          <w:rFonts w:ascii="Times New Roman" w:hAnsi="Times New Roman"/>
          <w:color w:val="000000"/>
          <w:sz w:val="24"/>
        </w:rPr>
        <w:t xml:space="preserve">». </w:t>
      </w:r>
      <w:r w:rsidRPr="00765A22">
        <w:rPr>
          <w:rFonts w:ascii="Times New Roman" w:hAnsi="Times New Roman"/>
          <w:color w:val="000000"/>
          <w:sz w:val="24"/>
          <w:lang w:val="ru-RU"/>
        </w:rPr>
        <w:t xml:space="preserve">Прыжки через скакалку в максимальном темпе. Ускорение, переходящее в </w:t>
      </w:r>
      <w:proofErr w:type="spellStart"/>
      <w:r w:rsidRPr="00765A22">
        <w:rPr>
          <w:rFonts w:ascii="Times New Roman" w:hAnsi="Times New Roman"/>
          <w:color w:val="000000"/>
          <w:sz w:val="24"/>
          <w:lang w:val="ru-RU"/>
        </w:rPr>
        <w:t>многоскоки</w:t>
      </w:r>
      <w:proofErr w:type="spellEnd"/>
      <w:r w:rsidRPr="00765A22">
        <w:rPr>
          <w:rFonts w:ascii="Times New Roman" w:hAnsi="Times New Roman"/>
          <w:color w:val="000000"/>
          <w:sz w:val="24"/>
          <w:lang w:val="ru-RU"/>
        </w:rPr>
        <w:t xml:space="preserve">, и </w:t>
      </w:r>
      <w:proofErr w:type="spellStart"/>
      <w:r w:rsidRPr="00765A22">
        <w:rPr>
          <w:rFonts w:ascii="Times New Roman" w:hAnsi="Times New Roman"/>
          <w:color w:val="000000"/>
          <w:sz w:val="24"/>
          <w:lang w:val="ru-RU"/>
        </w:rPr>
        <w:t>многоскоки</w:t>
      </w:r>
      <w:proofErr w:type="spellEnd"/>
      <w:r w:rsidRPr="00765A22">
        <w:rPr>
          <w:rFonts w:ascii="Times New Roman" w:hAnsi="Times New Roman"/>
          <w:color w:val="000000"/>
          <w:sz w:val="24"/>
          <w:lang w:val="ru-RU"/>
        </w:rPr>
        <w:t xml:space="preserve">, </w:t>
      </w:r>
      <w:proofErr w:type="gramStart"/>
      <w:r w:rsidRPr="00765A22">
        <w:rPr>
          <w:rFonts w:ascii="Times New Roman" w:hAnsi="Times New Roman"/>
          <w:color w:val="000000"/>
          <w:sz w:val="24"/>
          <w:lang w:val="ru-RU"/>
        </w:rPr>
        <w:t>переходящие</w:t>
      </w:r>
      <w:proofErr w:type="gramEnd"/>
      <w:r w:rsidRPr="00765A22">
        <w:rPr>
          <w:rFonts w:ascii="Times New Roman" w:hAnsi="Times New Roman"/>
          <w:color w:val="000000"/>
          <w:sz w:val="24"/>
          <w:lang w:val="ru-RU"/>
        </w:rPr>
        <w:t xml:space="preserve"> в бег с ускорением. Подвижные и спортивные игры, эстафеты.</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CB07C7" w:rsidRPr="00765A22" w:rsidRDefault="00A5322A">
      <w:pPr>
        <w:spacing w:after="0" w:line="264" w:lineRule="auto"/>
        <w:ind w:firstLine="600"/>
        <w:jc w:val="both"/>
        <w:rPr>
          <w:sz w:val="20"/>
          <w:lang w:val="ru-RU"/>
        </w:rPr>
      </w:pPr>
      <w:r w:rsidRPr="00765A22">
        <w:rPr>
          <w:rFonts w:ascii="Times New Roman" w:hAnsi="Times New Roman"/>
          <w:i/>
          <w:color w:val="000000"/>
          <w:sz w:val="24"/>
          <w:lang w:val="ru-RU"/>
        </w:rPr>
        <w:t>Модуль «Зимние виды спорта»</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Развитие выносливости. Передвижения на лыжах с равномерной скоростью в режимах умеренной, большой и </w:t>
      </w:r>
      <w:proofErr w:type="spellStart"/>
      <w:r w:rsidRPr="00765A22">
        <w:rPr>
          <w:rFonts w:ascii="Times New Roman" w:hAnsi="Times New Roman"/>
          <w:color w:val="000000"/>
          <w:sz w:val="24"/>
          <w:lang w:val="ru-RU"/>
        </w:rPr>
        <w:t>субмаксимальной</w:t>
      </w:r>
      <w:proofErr w:type="spellEnd"/>
      <w:r w:rsidRPr="00765A22">
        <w:rPr>
          <w:rFonts w:ascii="Times New Roman" w:hAnsi="Times New Roman"/>
          <w:color w:val="000000"/>
          <w:sz w:val="24"/>
          <w:lang w:val="ru-RU"/>
        </w:rPr>
        <w:t xml:space="preserve"> интенсивности, с соревновательной скоростью.</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Развитие координации. Упражнения в поворотах и спусках на лыжах, проезд через «ворота» и преодоление небольших трамплинов.</w:t>
      </w:r>
    </w:p>
    <w:p w:rsidR="00CB07C7" w:rsidRPr="00765A22" w:rsidRDefault="00A5322A">
      <w:pPr>
        <w:spacing w:after="0" w:line="264" w:lineRule="auto"/>
        <w:ind w:firstLine="600"/>
        <w:jc w:val="both"/>
        <w:rPr>
          <w:sz w:val="20"/>
          <w:lang w:val="ru-RU"/>
        </w:rPr>
      </w:pPr>
      <w:r w:rsidRPr="00765A22">
        <w:rPr>
          <w:rFonts w:ascii="Times New Roman" w:hAnsi="Times New Roman"/>
          <w:i/>
          <w:color w:val="000000"/>
          <w:sz w:val="24"/>
          <w:lang w:val="ru-RU"/>
        </w:rPr>
        <w:t>Модуль «Спортивные игры»</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765A22">
        <w:rPr>
          <w:rFonts w:ascii="Times New Roman" w:hAnsi="Times New Roman"/>
          <w:color w:val="000000"/>
          <w:sz w:val="24"/>
          <w:lang w:val="ru-RU"/>
        </w:rPr>
        <w:t>многоскоков</w:t>
      </w:r>
      <w:proofErr w:type="spellEnd"/>
      <w:r w:rsidRPr="00765A22">
        <w:rPr>
          <w:rFonts w:ascii="Times New Roman" w:hAnsi="Times New Roman"/>
          <w:color w:val="000000"/>
          <w:sz w:val="24"/>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765A22">
        <w:rPr>
          <w:rFonts w:ascii="Times New Roman" w:hAnsi="Times New Roman"/>
          <w:color w:val="000000"/>
          <w:sz w:val="24"/>
          <w:lang w:val="ru-RU"/>
        </w:rPr>
        <w:t>Напрыгивание</w:t>
      </w:r>
      <w:proofErr w:type="spellEnd"/>
      <w:r w:rsidRPr="00765A22">
        <w:rPr>
          <w:rFonts w:ascii="Times New Roman" w:hAnsi="Times New Roman"/>
          <w:color w:val="000000"/>
          <w:sz w:val="24"/>
          <w:lang w:val="ru-RU"/>
        </w:rPr>
        <w:t xml:space="preserve"> и спрыгивание с последующим ускорением. </w:t>
      </w:r>
      <w:proofErr w:type="spellStart"/>
      <w:r w:rsidRPr="00765A22">
        <w:rPr>
          <w:rFonts w:ascii="Times New Roman" w:hAnsi="Times New Roman"/>
          <w:color w:val="000000"/>
          <w:sz w:val="24"/>
          <w:lang w:val="ru-RU"/>
        </w:rPr>
        <w:t>Многоскоки</w:t>
      </w:r>
      <w:proofErr w:type="spellEnd"/>
      <w:r w:rsidRPr="00765A22">
        <w:rPr>
          <w:rFonts w:ascii="Times New Roman" w:hAnsi="Times New Roman"/>
          <w:color w:val="000000"/>
          <w:sz w:val="24"/>
          <w:lang w:val="ru-RU"/>
        </w:rPr>
        <w:t xml:space="preserve"> с последующим ускорением и ускорение с последующим выполнением </w:t>
      </w:r>
      <w:proofErr w:type="spellStart"/>
      <w:r w:rsidRPr="00765A22">
        <w:rPr>
          <w:rFonts w:ascii="Times New Roman" w:hAnsi="Times New Roman"/>
          <w:color w:val="000000"/>
          <w:sz w:val="24"/>
          <w:lang w:val="ru-RU"/>
        </w:rPr>
        <w:t>многоскоков</w:t>
      </w:r>
      <w:proofErr w:type="spellEnd"/>
      <w:r w:rsidRPr="00765A22">
        <w:rPr>
          <w:rFonts w:ascii="Times New Roman" w:hAnsi="Times New Roman"/>
          <w:color w:val="000000"/>
          <w:sz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765A22">
        <w:rPr>
          <w:rFonts w:ascii="Times New Roman" w:hAnsi="Times New Roman"/>
          <w:color w:val="000000"/>
          <w:sz w:val="24"/>
          <w:lang w:val="ru-RU"/>
        </w:rPr>
        <w:t>полуприседе</w:t>
      </w:r>
      <w:proofErr w:type="spellEnd"/>
      <w:r w:rsidRPr="00765A22">
        <w:rPr>
          <w:rFonts w:ascii="Times New Roman" w:hAnsi="Times New Roman"/>
          <w:color w:val="000000"/>
          <w:sz w:val="24"/>
          <w:lang w:val="ru-RU"/>
        </w:rPr>
        <w:t>.</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lastRenderedPageBreak/>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746294">
        <w:rPr>
          <w:rFonts w:ascii="Times New Roman" w:hAnsi="Times New Roman"/>
          <w:color w:val="000000"/>
          <w:sz w:val="24"/>
          <w:lang w:val="ru-RU"/>
        </w:rPr>
        <w:t xml:space="preserve">(повторение движений партнёра). </w:t>
      </w:r>
      <w:r w:rsidRPr="00765A22">
        <w:rPr>
          <w:rFonts w:ascii="Times New Roman" w:hAnsi="Times New Roman"/>
          <w:color w:val="000000"/>
          <w:sz w:val="24"/>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CB07C7" w:rsidRPr="00765A22" w:rsidRDefault="00A5322A">
      <w:pPr>
        <w:spacing w:after="0" w:line="264" w:lineRule="auto"/>
        <w:ind w:firstLine="600"/>
        <w:jc w:val="both"/>
        <w:rPr>
          <w:sz w:val="20"/>
          <w:lang w:val="ru-RU"/>
        </w:rPr>
      </w:pPr>
      <w:proofErr w:type="spellStart"/>
      <w:proofErr w:type="gramStart"/>
      <w:r w:rsidRPr="00765A22">
        <w:rPr>
          <w:rFonts w:ascii="Times New Roman" w:hAnsi="Times New Roman"/>
          <w:color w:val="000000"/>
          <w:sz w:val="24"/>
        </w:rPr>
        <w:t>Футбол</w:t>
      </w:r>
      <w:proofErr w:type="spellEnd"/>
      <w:r w:rsidRPr="00765A22">
        <w:rPr>
          <w:rFonts w:ascii="Times New Roman" w:hAnsi="Times New Roman"/>
          <w:color w:val="000000"/>
          <w:sz w:val="24"/>
        </w:rPr>
        <w:t xml:space="preserve">. </w:t>
      </w:r>
      <w:proofErr w:type="spellStart"/>
      <w:r w:rsidRPr="00765A22">
        <w:rPr>
          <w:rFonts w:ascii="Times New Roman" w:hAnsi="Times New Roman"/>
          <w:color w:val="000000"/>
          <w:sz w:val="24"/>
        </w:rPr>
        <w:t>Развитие</w:t>
      </w:r>
      <w:proofErr w:type="spellEnd"/>
      <w:r w:rsidRPr="00765A22">
        <w:rPr>
          <w:rFonts w:ascii="Times New Roman" w:hAnsi="Times New Roman"/>
          <w:color w:val="000000"/>
          <w:sz w:val="24"/>
        </w:rPr>
        <w:t xml:space="preserve"> </w:t>
      </w:r>
      <w:proofErr w:type="spellStart"/>
      <w:r w:rsidRPr="00765A22">
        <w:rPr>
          <w:rFonts w:ascii="Times New Roman" w:hAnsi="Times New Roman"/>
          <w:color w:val="000000"/>
          <w:sz w:val="24"/>
        </w:rPr>
        <w:t>скоростных</w:t>
      </w:r>
      <w:proofErr w:type="spellEnd"/>
      <w:r w:rsidRPr="00765A22">
        <w:rPr>
          <w:rFonts w:ascii="Times New Roman" w:hAnsi="Times New Roman"/>
          <w:color w:val="000000"/>
          <w:sz w:val="24"/>
        </w:rPr>
        <w:t xml:space="preserve"> </w:t>
      </w:r>
      <w:proofErr w:type="spellStart"/>
      <w:r w:rsidRPr="00765A22">
        <w:rPr>
          <w:rFonts w:ascii="Times New Roman" w:hAnsi="Times New Roman"/>
          <w:color w:val="000000"/>
          <w:sz w:val="24"/>
        </w:rPr>
        <w:t>способностей</w:t>
      </w:r>
      <w:proofErr w:type="spellEnd"/>
      <w:r w:rsidRPr="00765A22">
        <w:rPr>
          <w:rFonts w:ascii="Times New Roman" w:hAnsi="Times New Roman"/>
          <w:color w:val="000000"/>
          <w:sz w:val="24"/>
        </w:rPr>
        <w:t>.</w:t>
      </w:r>
      <w:proofErr w:type="gramEnd"/>
      <w:r w:rsidRPr="00765A22">
        <w:rPr>
          <w:rFonts w:ascii="Times New Roman" w:hAnsi="Times New Roman"/>
          <w:color w:val="000000"/>
          <w:sz w:val="24"/>
        </w:rPr>
        <w:t xml:space="preserve"> </w:t>
      </w:r>
      <w:r w:rsidRPr="00765A22">
        <w:rPr>
          <w:rFonts w:ascii="Times New Roman" w:hAnsi="Times New Roman"/>
          <w:color w:val="000000"/>
          <w:sz w:val="24"/>
          <w:lang w:val="ru-RU"/>
        </w:rPr>
        <w:t xml:space="preserve">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765A22">
        <w:rPr>
          <w:rFonts w:ascii="Times New Roman" w:hAnsi="Times New Roman"/>
          <w:color w:val="000000"/>
          <w:sz w:val="24"/>
          <w:lang w:val="ru-RU"/>
        </w:rPr>
        <w:t>Бег и ходьба спиной вперёд с изменением темпа и направления движения (по прямой, по кругу, «змейкой»).</w:t>
      </w:r>
      <w:proofErr w:type="gramEnd"/>
      <w:r w:rsidRPr="00765A22">
        <w:rPr>
          <w:rFonts w:ascii="Times New Roman" w:hAnsi="Times New Roman"/>
          <w:color w:val="000000"/>
          <w:sz w:val="24"/>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765A22">
        <w:rPr>
          <w:rFonts w:ascii="Times New Roman" w:hAnsi="Times New Roman"/>
          <w:color w:val="000000"/>
          <w:sz w:val="24"/>
          <w:lang w:val="ru-RU"/>
        </w:rPr>
        <w:t>Многоскоки</w:t>
      </w:r>
      <w:proofErr w:type="spellEnd"/>
      <w:r w:rsidRPr="00765A22">
        <w:rPr>
          <w:rFonts w:ascii="Times New Roman" w:hAnsi="Times New Roman"/>
          <w:color w:val="000000"/>
          <w:sz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765A22" w:rsidRDefault="00765A22">
      <w:pPr>
        <w:rPr>
          <w:sz w:val="20"/>
          <w:lang w:val="ru-RU"/>
        </w:rPr>
      </w:pPr>
    </w:p>
    <w:p w:rsidR="00CB07C7" w:rsidRPr="00765A22" w:rsidRDefault="00A5322A" w:rsidP="00765A22">
      <w:pPr>
        <w:spacing w:after="0" w:line="264" w:lineRule="auto"/>
        <w:ind w:left="120"/>
        <w:jc w:val="center"/>
        <w:rPr>
          <w:sz w:val="20"/>
          <w:lang w:val="ru-RU"/>
        </w:rPr>
      </w:pPr>
      <w:bookmarkStart w:id="5" w:name="_Toc137548640"/>
      <w:bookmarkStart w:id="6" w:name="block-46886009"/>
      <w:bookmarkEnd w:id="3"/>
      <w:bookmarkEnd w:id="5"/>
      <w:r w:rsidRPr="00765A22">
        <w:rPr>
          <w:rFonts w:ascii="Times New Roman" w:hAnsi="Times New Roman"/>
          <w:b/>
          <w:color w:val="000000"/>
          <w:sz w:val="24"/>
          <w:lang w:val="ru-RU"/>
        </w:rPr>
        <w:t>ПЛАНИРУЕМЫЕ РЕЗУЛЬТАТЫ ОСВОЕНИЯ ПРОГРАММЫ ПО ФИЗИЧЕСКОЙ КУЛЬТУРЕ НА УРОВНЕ НАЧАЛЬНОГО ОБЩЕГО ОБРАЗОВАНИЯ</w:t>
      </w:r>
    </w:p>
    <w:p w:rsidR="00CB07C7" w:rsidRPr="00765A22" w:rsidRDefault="00CB07C7">
      <w:pPr>
        <w:spacing w:after="0"/>
        <w:ind w:left="120"/>
        <w:rPr>
          <w:sz w:val="20"/>
          <w:lang w:val="ru-RU"/>
        </w:rPr>
      </w:pPr>
      <w:bookmarkStart w:id="7" w:name="_Toc137548641"/>
      <w:bookmarkEnd w:id="7"/>
    </w:p>
    <w:p w:rsidR="00CB07C7" w:rsidRPr="00765A22" w:rsidRDefault="00A5322A">
      <w:pPr>
        <w:spacing w:after="0" w:line="264" w:lineRule="auto"/>
        <w:ind w:left="120"/>
        <w:jc w:val="both"/>
        <w:rPr>
          <w:sz w:val="20"/>
          <w:lang w:val="ru-RU"/>
        </w:rPr>
      </w:pPr>
      <w:r w:rsidRPr="00765A22">
        <w:rPr>
          <w:rFonts w:ascii="Times New Roman" w:hAnsi="Times New Roman"/>
          <w:b/>
          <w:color w:val="000000"/>
          <w:sz w:val="24"/>
          <w:lang w:val="ru-RU"/>
        </w:rPr>
        <w:t>ЛИЧНОСТНЫЕ РЕЗУЛЬТАТЫ</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В результате изучения физической культуры на уровне среднего общего образования </w:t>
      </w:r>
      <w:proofErr w:type="gramStart"/>
      <w:r w:rsidRPr="00765A22">
        <w:rPr>
          <w:rFonts w:ascii="Times New Roman" w:hAnsi="Times New Roman"/>
          <w:color w:val="000000"/>
          <w:sz w:val="24"/>
          <w:lang w:val="ru-RU"/>
        </w:rPr>
        <w:t>у</w:t>
      </w:r>
      <w:proofErr w:type="gramEnd"/>
      <w:r w:rsidRPr="00765A22">
        <w:rPr>
          <w:rFonts w:ascii="Times New Roman" w:hAnsi="Times New Roman"/>
          <w:color w:val="000000"/>
          <w:sz w:val="24"/>
          <w:lang w:val="ru-RU"/>
        </w:rPr>
        <w:t xml:space="preserve"> обучающегося будут сформированы следующие личностные результаты: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1) </w:t>
      </w:r>
      <w:r w:rsidRPr="00765A22">
        <w:rPr>
          <w:rFonts w:ascii="Times New Roman" w:hAnsi="Times New Roman"/>
          <w:b/>
          <w:color w:val="000000"/>
          <w:sz w:val="24"/>
          <w:lang w:val="ru-RU"/>
        </w:rPr>
        <w:t>гражданского воспитания</w:t>
      </w:r>
      <w:r w:rsidRPr="00765A22">
        <w:rPr>
          <w:rFonts w:ascii="Times New Roman" w:hAnsi="Times New Roman"/>
          <w:color w:val="000000"/>
          <w:sz w:val="24"/>
          <w:lang w:val="ru-RU"/>
        </w:rPr>
        <w:t>:</w:t>
      </w:r>
    </w:p>
    <w:p w:rsidR="00CB07C7" w:rsidRPr="00765A22" w:rsidRDefault="00A5322A">
      <w:pPr>
        <w:spacing w:after="0" w:line="264" w:lineRule="auto"/>
        <w:ind w:firstLine="600"/>
        <w:jc w:val="both"/>
        <w:rPr>
          <w:sz w:val="20"/>
          <w:lang w:val="ru-RU"/>
        </w:rPr>
      </w:pPr>
      <w:proofErr w:type="spellStart"/>
      <w:r w:rsidRPr="00765A22">
        <w:rPr>
          <w:rFonts w:ascii="Times New Roman" w:hAnsi="Times New Roman"/>
          <w:color w:val="000000"/>
          <w:sz w:val="24"/>
          <w:lang w:val="ru-RU"/>
        </w:rPr>
        <w:t>сформированность</w:t>
      </w:r>
      <w:proofErr w:type="spellEnd"/>
      <w:r w:rsidRPr="00765A22">
        <w:rPr>
          <w:rFonts w:ascii="Times New Roman" w:hAnsi="Times New Roman"/>
          <w:color w:val="000000"/>
          <w:sz w:val="24"/>
          <w:lang w:val="ru-RU"/>
        </w:rPr>
        <w:t xml:space="preserve"> гражданской позиции обучающегося как активного и ответственного члена российского общества;</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осознание своих конституционных прав и обязанностей, уважение закона и правопорядка;</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lastRenderedPageBreak/>
        <w:t xml:space="preserve">принятие традиционных национальных, общечеловеческих гуманистических и демократических ценностей;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умение взаимодействовать с социальными институтами в соответствии с их функциями и назначением;</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готовность к гуманитарной и волонтёрской деятельности;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2) </w:t>
      </w:r>
      <w:r w:rsidRPr="00765A22">
        <w:rPr>
          <w:rFonts w:ascii="Times New Roman" w:hAnsi="Times New Roman"/>
          <w:b/>
          <w:color w:val="000000"/>
          <w:sz w:val="24"/>
          <w:lang w:val="ru-RU"/>
        </w:rPr>
        <w:t>патриотического воспитания</w:t>
      </w:r>
      <w:r w:rsidRPr="00765A22">
        <w:rPr>
          <w:rFonts w:ascii="Times New Roman" w:hAnsi="Times New Roman"/>
          <w:color w:val="000000"/>
          <w:sz w:val="24"/>
          <w:lang w:val="ru-RU"/>
        </w:rPr>
        <w:t>:</w:t>
      </w:r>
    </w:p>
    <w:p w:rsidR="00CB07C7" w:rsidRPr="00765A22" w:rsidRDefault="00A5322A">
      <w:pPr>
        <w:spacing w:after="0" w:line="264" w:lineRule="auto"/>
        <w:ind w:firstLine="600"/>
        <w:jc w:val="both"/>
        <w:rPr>
          <w:sz w:val="20"/>
          <w:lang w:val="ru-RU"/>
        </w:rPr>
      </w:pPr>
      <w:proofErr w:type="spellStart"/>
      <w:r w:rsidRPr="00765A22">
        <w:rPr>
          <w:rFonts w:ascii="Times New Roman" w:hAnsi="Times New Roman"/>
          <w:color w:val="000000"/>
          <w:sz w:val="24"/>
          <w:lang w:val="ru-RU"/>
        </w:rPr>
        <w:t>сформированность</w:t>
      </w:r>
      <w:proofErr w:type="spellEnd"/>
      <w:r w:rsidRPr="00765A22">
        <w:rPr>
          <w:rFonts w:ascii="Times New Roman" w:hAnsi="Times New Roman"/>
          <w:color w:val="000000"/>
          <w:sz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идейную убеждённость, готовность к служению и защите Отечества, ответственность за его судьбу;</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3) </w:t>
      </w:r>
      <w:r w:rsidRPr="00765A22">
        <w:rPr>
          <w:rFonts w:ascii="Times New Roman" w:hAnsi="Times New Roman"/>
          <w:b/>
          <w:color w:val="000000"/>
          <w:sz w:val="24"/>
          <w:lang w:val="ru-RU"/>
        </w:rPr>
        <w:t>духовно-нравственного воспитания</w:t>
      </w:r>
      <w:r w:rsidRPr="00765A22">
        <w:rPr>
          <w:rFonts w:ascii="Times New Roman" w:hAnsi="Times New Roman"/>
          <w:color w:val="000000"/>
          <w:sz w:val="24"/>
          <w:lang w:val="ru-RU"/>
        </w:rPr>
        <w:t>:</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осознание духовных ценностей российского народа;</w:t>
      </w:r>
    </w:p>
    <w:p w:rsidR="00CB07C7" w:rsidRPr="00765A22" w:rsidRDefault="00A5322A">
      <w:pPr>
        <w:spacing w:after="0" w:line="264" w:lineRule="auto"/>
        <w:ind w:firstLine="600"/>
        <w:jc w:val="both"/>
        <w:rPr>
          <w:sz w:val="20"/>
          <w:lang w:val="ru-RU"/>
        </w:rPr>
      </w:pPr>
      <w:proofErr w:type="spellStart"/>
      <w:r w:rsidRPr="00765A22">
        <w:rPr>
          <w:rFonts w:ascii="Times New Roman" w:hAnsi="Times New Roman"/>
          <w:color w:val="000000"/>
          <w:sz w:val="24"/>
          <w:lang w:val="ru-RU"/>
        </w:rPr>
        <w:t>сформированность</w:t>
      </w:r>
      <w:proofErr w:type="spellEnd"/>
      <w:r w:rsidRPr="00765A22">
        <w:rPr>
          <w:rFonts w:ascii="Times New Roman" w:hAnsi="Times New Roman"/>
          <w:color w:val="000000"/>
          <w:sz w:val="24"/>
          <w:lang w:val="ru-RU"/>
        </w:rPr>
        <w:t xml:space="preserve"> нравственного сознания, этического поведения;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способность оценивать ситуацию и принимать осознанные решения, ориентируясь на морально-нравственные нормы и ценности;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осознание личного вклада в построение устойчивого будущего;</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4) </w:t>
      </w:r>
      <w:r w:rsidRPr="00765A22">
        <w:rPr>
          <w:rFonts w:ascii="Times New Roman" w:hAnsi="Times New Roman"/>
          <w:b/>
          <w:color w:val="000000"/>
          <w:sz w:val="24"/>
          <w:lang w:val="ru-RU"/>
        </w:rPr>
        <w:t>эстетического воспитания</w:t>
      </w:r>
      <w:r w:rsidRPr="00765A22">
        <w:rPr>
          <w:rFonts w:ascii="Times New Roman" w:hAnsi="Times New Roman"/>
          <w:color w:val="000000"/>
          <w:sz w:val="24"/>
          <w:lang w:val="ru-RU"/>
        </w:rPr>
        <w:t>:</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готовность к самовыражению в разных видах искусства, стремление проявлять качества творческой личности;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5) </w:t>
      </w:r>
      <w:r w:rsidRPr="00765A22">
        <w:rPr>
          <w:rFonts w:ascii="Times New Roman" w:hAnsi="Times New Roman"/>
          <w:b/>
          <w:color w:val="000000"/>
          <w:sz w:val="24"/>
          <w:lang w:val="ru-RU"/>
        </w:rPr>
        <w:t>физического воспитания</w:t>
      </w:r>
      <w:r w:rsidRPr="00765A22">
        <w:rPr>
          <w:rFonts w:ascii="Times New Roman" w:hAnsi="Times New Roman"/>
          <w:color w:val="000000"/>
          <w:sz w:val="24"/>
          <w:lang w:val="ru-RU"/>
        </w:rPr>
        <w:t>:</w:t>
      </w:r>
    </w:p>
    <w:p w:rsidR="00CB07C7" w:rsidRPr="00765A22" w:rsidRDefault="00A5322A">
      <w:pPr>
        <w:spacing w:after="0" w:line="264" w:lineRule="auto"/>
        <w:ind w:firstLine="600"/>
        <w:jc w:val="both"/>
        <w:rPr>
          <w:sz w:val="20"/>
          <w:lang w:val="ru-RU"/>
        </w:rPr>
      </w:pPr>
      <w:proofErr w:type="spellStart"/>
      <w:r w:rsidRPr="00765A22">
        <w:rPr>
          <w:rFonts w:ascii="Times New Roman" w:hAnsi="Times New Roman"/>
          <w:color w:val="000000"/>
          <w:sz w:val="24"/>
          <w:lang w:val="ru-RU"/>
        </w:rPr>
        <w:t>сформированность</w:t>
      </w:r>
      <w:proofErr w:type="spellEnd"/>
      <w:r w:rsidRPr="00765A22">
        <w:rPr>
          <w:rFonts w:ascii="Times New Roman" w:hAnsi="Times New Roman"/>
          <w:color w:val="000000"/>
          <w:sz w:val="24"/>
          <w:lang w:val="ru-RU"/>
        </w:rPr>
        <w:t xml:space="preserve"> здорового и безопасного образа жизни, ответственного отношения к своему здоровью;</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потребность в физическом совершенствовании, занятиях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спортивно-оздоровительной деятельностью;</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активное неприятие вредных привычек и иных форм причинения вреда физическому и психическому здоровью;</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6) </w:t>
      </w:r>
      <w:r w:rsidRPr="00765A22">
        <w:rPr>
          <w:rFonts w:ascii="Times New Roman" w:hAnsi="Times New Roman"/>
          <w:b/>
          <w:color w:val="000000"/>
          <w:sz w:val="24"/>
          <w:lang w:val="ru-RU"/>
        </w:rPr>
        <w:t>трудового воспитания</w:t>
      </w:r>
      <w:r w:rsidRPr="00765A22">
        <w:rPr>
          <w:rFonts w:ascii="Times New Roman" w:hAnsi="Times New Roman"/>
          <w:color w:val="000000"/>
          <w:sz w:val="24"/>
          <w:lang w:val="ru-RU"/>
        </w:rPr>
        <w:t>:</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готовность к труду, осознание приобретённых умений и навыков, трудолюбие;</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lastRenderedPageBreak/>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готовность и способность к образованию и самообразованию на протяжении всей жизни;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7) </w:t>
      </w:r>
      <w:r w:rsidRPr="00765A22">
        <w:rPr>
          <w:rFonts w:ascii="Times New Roman" w:hAnsi="Times New Roman"/>
          <w:b/>
          <w:color w:val="000000"/>
          <w:sz w:val="24"/>
          <w:lang w:val="ru-RU"/>
        </w:rPr>
        <w:t>экологического воспитания</w:t>
      </w:r>
      <w:r w:rsidRPr="00765A22">
        <w:rPr>
          <w:rFonts w:ascii="Times New Roman" w:hAnsi="Times New Roman"/>
          <w:color w:val="000000"/>
          <w:sz w:val="24"/>
          <w:lang w:val="ru-RU"/>
        </w:rPr>
        <w:t>:</w:t>
      </w:r>
    </w:p>
    <w:p w:rsidR="00CB07C7" w:rsidRPr="00765A22" w:rsidRDefault="00A5322A">
      <w:pPr>
        <w:spacing w:after="0" w:line="264" w:lineRule="auto"/>
        <w:ind w:firstLine="600"/>
        <w:jc w:val="both"/>
        <w:rPr>
          <w:sz w:val="20"/>
          <w:lang w:val="ru-RU"/>
        </w:rPr>
      </w:pPr>
      <w:proofErr w:type="spellStart"/>
      <w:r w:rsidRPr="00765A22">
        <w:rPr>
          <w:rFonts w:ascii="Times New Roman" w:hAnsi="Times New Roman"/>
          <w:color w:val="000000"/>
          <w:sz w:val="24"/>
          <w:lang w:val="ru-RU"/>
        </w:rPr>
        <w:t>сформированность</w:t>
      </w:r>
      <w:proofErr w:type="spellEnd"/>
      <w:r w:rsidRPr="00765A22">
        <w:rPr>
          <w:rFonts w:ascii="Times New Roman" w:hAnsi="Times New Roman"/>
          <w:color w:val="000000"/>
          <w:sz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планирование и осуществление действий в окружающей среде на основе знания целей устойчивого развития человечества;</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активное неприятие действий, приносящих вред окружающей среде;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умение прогнозировать неблагоприятные экологические последствия предпринимаемых действий, предотвращать их;</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расширение опыта деятельности экологической направленности.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8) </w:t>
      </w:r>
      <w:r w:rsidRPr="00765A22">
        <w:rPr>
          <w:rFonts w:ascii="Times New Roman" w:hAnsi="Times New Roman"/>
          <w:b/>
          <w:color w:val="000000"/>
          <w:sz w:val="24"/>
          <w:lang w:val="ru-RU"/>
        </w:rPr>
        <w:t>ценности научного познания</w:t>
      </w:r>
      <w:r w:rsidRPr="00765A22">
        <w:rPr>
          <w:rFonts w:ascii="Times New Roman" w:hAnsi="Times New Roman"/>
          <w:color w:val="000000"/>
          <w:sz w:val="24"/>
          <w:lang w:val="ru-RU"/>
        </w:rPr>
        <w:t>:</w:t>
      </w:r>
    </w:p>
    <w:p w:rsidR="00CB07C7" w:rsidRPr="00765A22" w:rsidRDefault="00A5322A">
      <w:pPr>
        <w:spacing w:after="0" w:line="264" w:lineRule="auto"/>
        <w:ind w:firstLine="600"/>
        <w:jc w:val="both"/>
        <w:rPr>
          <w:sz w:val="20"/>
          <w:lang w:val="ru-RU"/>
        </w:rPr>
      </w:pPr>
      <w:proofErr w:type="spellStart"/>
      <w:r w:rsidRPr="00765A22">
        <w:rPr>
          <w:rFonts w:ascii="Times New Roman" w:hAnsi="Times New Roman"/>
          <w:color w:val="000000"/>
          <w:sz w:val="24"/>
          <w:lang w:val="ru-RU"/>
        </w:rPr>
        <w:t>сформированность</w:t>
      </w:r>
      <w:proofErr w:type="spellEnd"/>
      <w:r w:rsidRPr="00765A22">
        <w:rPr>
          <w:rFonts w:ascii="Times New Roman" w:hAnsi="Times New Roman"/>
          <w:color w:val="000000"/>
          <w:sz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совершенствование языковой и читательской культуры как средства взаимодействия между людьми и познанием мира;</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CB07C7" w:rsidRPr="00765A22" w:rsidRDefault="00CB07C7">
      <w:pPr>
        <w:spacing w:after="0"/>
        <w:ind w:left="120"/>
        <w:rPr>
          <w:sz w:val="20"/>
          <w:lang w:val="ru-RU"/>
        </w:rPr>
      </w:pPr>
      <w:bookmarkStart w:id="8" w:name="_Toc137510620"/>
      <w:bookmarkEnd w:id="8"/>
    </w:p>
    <w:p w:rsidR="00CB07C7" w:rsidRPr="00765A22" w:rsidRDefault="00CB07C7">
      <w:pPr>
        <w:spacing w:after="0" w:line="264" w:lineRule="auto"/>
        <w:ind w:left="120"/>
        <w:jc w:val="both"/>
        <w:rPr>
          <w:sz w:val="20"/>
          <w:lang w:val="ru-RU"/>
        </w:rPr>
      </w:pPr>
    </w:p>
    <w:p w:rsidR="00CB07C7" w:rsidRPr="00765A22" w:rsidRDefault="00A5322A">
      <w:pPr>
        <w:spacing w:after="0" w:line="264" w:lineRule="auto"/>
        <w:ind w:left="120"/>
        <w:jc w:val="both"/>
        <w:rPr>
          <w:sz w:val="20"/>
          <w:lang w:val="ru-RU"/>
        </w:rPr>
      </w:pPr>
      <w:r w:rsidRPr="00765A22">
        <w:rPr>
          <w:rFonts w:ascii="Times New Roman" w:hAnsi="Times New Roman"/>
          <w:b/>
          <w:color w:val="000000"/>
          <w:sz w:val="24"/>
          <w:lang w:val="ru-RU"/>
        </w:rPr>
        <w:t>МЕТАПРЕДМЕТНЫЕ РЕЗУЛЬТАТЫ</w:t>
      </w:r>
    </w:p>
    <w:p w:rsidR="00CB07C7" w:rsidRPr="00765A22" w:rsidRDefault="00A5322A">
      <w:pPr>
        <w:spacing w:after="0" w:line="264" w:lineRule="auto"/>
        <w:ind w:firstLine="600"/>
        <w:jc w:val="both"/>
        <w:rPr>
          <w:sz w:val="20"/>
          <w:lang w:val="ru-RU"/>
        </w:rPr>
      </w:pPr>
      <w:bookmarkStart w:id="9" w:name="_Toc134720971"/>
      <w:bookmarkEnd w:id="9"/>
      <w:r w:rsidRPr="00765A22">
        <w:rPr>
          <w:rFonts w:ascii="Times New Roman" w:hAnsi="Times New Roman"/>
          <w:color w:val="000000"/>
          <w:sz w:val="24"/>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B07C7" w:rsidRPr="00765A22" w:rsidRDefault="00A5322A">
      <w:pPr>
        <w:spacing w:after="0" w:line="264" w:lineRule="auto"/>
        <w:ind w:left="120"/>
        <w:jc w:val="both"/>
        <w:rPr>
          <w:sz w:val="20"/>
          <w:lang w:val="ru-RU"/>
        </w:rPr>
      </w:pPr>
      <w:r w:rsidRPr="00765A22">
        <w:rPr>
          <w:rFonts w:ascii="Times New Roman" w:hAnsi="Times New Roman"/>
          <w:b/>
          <w:color w:val="000000"/>
          <w:sz w:val="24"/>
          <w:lang w:val="ru-RU"/>
        </w:rPr>
        <w:t>Познавательные универсальные учебные действия</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У обучающегося будут сформированы </w:t>
      </w:r>
      <w:r w:rsidRPr="00765A22">
        <w:rPr>
          <w:rFonts w:ascii="Times New Roman" w:hAnsi="Times New Roman"/>
          <w:i/>
          <w:color w:val="000000"/>
          <w:sz w:val="24"/>
          <w:lang w:val="ru-RU"/>
        </w:rPr>
        <w:t>следующие базовые логические действия</w:t>
      </w:r>
      <w:r w:rsidRPr="00765A22">
        <w:rPr>
          <w:rFonts w:ascii="Times New Roman" w:hAnsi="Times New Roman"/>
          <w:color w:val="000000"/>
          <w:sz w:val="24"/>
          <w:lang w:val="ru-RU"/>
        </w:rPr>
        <w:t xml:space="preserve"> как часть познавательных универсальных учебных действий:</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самостоятельно формулировать и актуализировать проблему, рассматривать её всесторонне;</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устанавливать существенный признак или основания для сравнения, классификации и обобщения;</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определять цели деятельности, задавать параметры и критерии их достижения;</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выявлять закономерности и противоречия в рассматриваемых явлениях;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разрабатывать план решения проблемы с учётом анализа имеющихся материальных и нематериальных ресурсов;</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вносить коррективы в деятельность, оценивать соответствие результатов целям, оценивать риски последствий деятельности;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lastRenderedPageBreak/>
        <w:t>координировать и выполнять работу в условиях реального, виртуального и комбинированного взаимодействия;</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развивать креативное мышление при решении жизненных проблем.</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У обучающегося будут сформированы следующие </w:t>
      </w:r>
      <w:r w:rsidRPr="00765A22">
        <w:rPr>
          <w:rFonts w:ascii="Times New Roman" w:hAnsi="Times New Roman"/>
          <w:i/>
          <w:color w:val="000000"/>
          <w:sz w:val="24"/>
          <w:lang w:val="ru-RU"/>
        </w:rPr>
        <w:t>базовые исследовательские действия</w:t>
      </w:r>
      <w:r w:rsidRPr="00765A22">
        <w:rPr>
          <w:rFonts w:ascii="Times New Roman" w:hAnsi="Times New Roman"/>
          <w:color w:val="000000"/>
          <w:sz w:val="24"/>
          <w:lang w:val="ru-RU"/>
        </w:rPr>
        <w:t xml:space="preserve"> как часть познавательных универсальных учебных действий:</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формирование научного типа мышления, владение научной терминологией, ключевыми понятиями и методами;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ставить и формулировать собственные задачи в образовательной деятельности и жизненных ситуациях;</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давать оценку новым ситуациям, оценивать приобретённый опыт;</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осуществлять целенаправленный поиск переноса средств и способов действия в профессиональную среду;</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уметь переносить знания в познавательную и практическую области жизнедеятельности;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уметь интегрировать знания из разных предметных областей;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У обучающегося будут сформированы следующие </w:t>
      </w:r>
      <w:r w:rsidRPr="00765A22">
        <w:rPr>
          <w:rFonts w:ascii="Times New Roman" w:hAnsi="Times New Roman"/>
          <w:i/>
          <w:color w:val="000000"/>
          <w:sz w:val="24"/>
          <w:lang w:val="ru-RU"/>
        </w:rPr>
        <w:t>умения работать с информацией</w:t>
      </w:r>
      <w:r w:rsidRPr="00765A22">
        <w:rPr>
          <w:rFonts w:ascii="Times New Roman" w:hAnsi="Times New Roman"/>
          <w:color w:val="000000"/>
          <w:sz w:val="24"/>
          <w:lang w:val="ru-RU"/>
        </w:rPr>
        <w:t xml:space="preserve"> как часть познавательных универсальных учебных действий:</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оценивать достоверность, легитимность информации, её соответствие правовым и морально-этическим нормам;</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владеть навыками распознавания и защиты информации, информационной безопасности личности.</w:t>
      </w:r>
    </w:p>
    <w:p w:rsidR="00CB07C7" w:rsidRPr="00765A22" w:rsidRDefault="00A5322A">
      <w:pPr>
        <w:spacing w:after="0" w:line="264" w:lineRule="auto"/>
        <w:ind w:left="120"/>
        <w:jc w:val="both"/>
        <w:rPr>
          <w:sz w:val="20"/>
          <w:lang w:val="ru-RU"/>
        </w:rPr>
      </w:pPr>
      <w:r w:rsidRPr="00765A22">
        <w:rPr>
          <w:rFonts w:ascii="Times New Roman" w:hAnsi="Times New Roman"/>
          <w:b/>
          <w:color w:val="000000"/>
          <w:sz w:val="24"/>
          <w:lang w:val="ru-RU"/>
        </w:rPr>
        <w:t>Коммуникативные универсальные учебные действия</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У обучающегося будут сформированы следующие умения общения как часть коммуникативных универсальных учебных действий:</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lastRenderedPageBreak/>
        <w:t>осуществлять коммуникации во всех сферах жизни;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владеть различными способами общения и взаимодействия;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аргументированно вести диалог, уметь смягчать конфликтные ситуации;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развёрнуто и логично излагать свою точку зрения с использованием языковых средств.</w:t>
      </w:r>
    </w:p>
    <w:p w:rsidR="00CB07C7" w:rsidRPr="00765A22" w:rsidRDefault="00A5322A">
      <w:pPr>
        <w:spacing w:after="0" w:line="264" w:lineRule="auto"/>
        <w:ind w:left="120"/>
        <w:jc w:val="both"/>
        <w:rPr>
          <w:sz w:val="20"/>
          <w:lang w:val="ru-RU"/>
        </w:rPr>
      </w:pPr>
      <w:r w:rsidRPr="00765A22">
        <w:rPr>
          <w:rFonts w:ascii="Times New Roman" w:hAnsi="Times New Roman"/>
          <w:b/>
          <w:color w:val="000000"/>
          <w:sz w:val="24"/>
          <w:lang w:val="ru-RU"/>
        </w:rPr>
        <w:t>Регулятивные универсальные учебные действия</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У обучающегося будут сформированы следующие умения </w:t>
      </w:r>
      <w:r w:rsidRPr="00765A22">
        <w:rPr>
          <w:rFonts w:ascii="Times New Roman" w:hAnsi="Times New Roman"/>
          <w:i/>
          <w:color w:val="000000"/>
          <w:sz w:val="24"/>
          <w:lang w:val="ru-RU"/>
        </w:rPr>
        <w:t>самоорганизации</w:t>
      </w:r>
      <w:r w:rsidRPr="00765A22">
        <w:rPr>
          <w:rFonts w:ascii="Times New Roman" w:hAnsi="Times New Roman"/>
          <w:color w:val="000000"/>
          <w:sz w:val="24"/>
          <w:lang w:val="ru-RU"/>
        </w:rPr>
        <w:t xml:space="preserve"> как часть регулятивных универсальных учебных действий:</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самостоятельно составлять план решения проблемы с учётом имеющихся ресурсов, собственных возможностей и предпочтений;</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давать оценку новым ситуациям;</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расширять рамки учебного предмета на основе личных предпочтений;</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делать осознанный выбор, аргументировать его, брать ответственность за решение;</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оценивать приобретённый опыт;</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способствовать формированию и проявлению широкой эрудиции в разных областях знаний;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постоянно повышать свой образовательный и культурный уровень;</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У обучающегося будут сформированы следующие умения </w:t>
      </w:r>
      <w:r w:rsidRPr="00765A22">
        <w:rPr>
          <w:rFonts w:ascii="Times New Roman" w:hAnsi="Times New Roman"/>
          <w:i/>
          <w:color w:val="000000"/>
          <w:sz w:val="24"/>
          <w:lang w:val="ru-RU"/>
        </w:rPr>
        <w:t>самоконтроля, принятия себя и других</w:t>
      </w:r>
      <w:r w:rsidRPr="00765A22">
        <w:rPr>
          <w:rFonts w:ascii="Times New Roman" w:hAnsi="Times New Roman"/>
          <w:color w:val="000000"/>
          <w:sz w:val="24"/>
          <w:lang w:val="ru-RU"/>
        </w:rPr>
        <w:t xml:space="preserve"> как часть регулятивных универсальных учебных действий:</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давать оценку новым ситуациям, вносить коррективы в деятельность, оценивать соответствие результатов целям;</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использовать приёмы рефлексии для оценки ситуации, выбора верного решения;</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уметь оценивать риски и своевременно принимать решения по их снижению;</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принимать мотивы и аргументы других при анализе результатов деятельности;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принимать себя, понимая свои недостатки и достоинства;</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принимать мотивы и аргументы других при анализе результатов деятельности;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признавать своё право и право других на ошибки;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развивать способность понимать мир с позиции другого человека.</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У обучающегося будут сформированы следующие умения </w:t>
      </w:r>
      <w:r w:rsidRPr="00765A22">
        <w:rPr>
          <w:rFonts w:ascii="Times New Roman" w:hAnsi="Times New Roman"/>
          <w:i/>
          <w:color w:val="000000"/>
          <w:sz w:val="24"/>
          <w:lang w:val="ru-RU"/>
        </w:rPr>
        <w:t>совместной деятельности</w:t>
      </w:r>
      <w:r w:rsidRPr="00765A22">
        <w:rPr>
          <w:rFonts w:ascii="Times New Roman" w:hAnsi="Times New Roman"/>
          <w:color w:val="000000"/>
          <w:sz w:val="24"/>
          <w:lang w:val="ru-RU"/>
        </w:rPr>
        <w:t xml:space="preserve"> как часть коммуникативных универсальных учебных действий:</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понимать и использовать преимущества командной и индивидуальной работы;</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выбирать тематику и методы совместных действий с учётом общих интересов, и возможностей каждого члена коллектива;</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оценивать качество вклада своего и каждого участника команды в общий результат по разработанным критериям;</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lastRenderedPageBreak/>
        <w:t xml:space="preserve">предлагать новые проекты, оценивать идеи с позиции новизны, оригинальности, практической значимости; </w:t>
      </w:r>
    </w:p>
    <w:p w:rsidR="00765A22" w:rsidRDefault="00A5322A" w:rsidP="00765A22">
      <w:pPr>
        <w:spacing w:after="0" w:line="264" w:lineRule="auto"/>
        <w:ind w:firstLine="600"/>
        <w:jc w:val="both"/>
        <w:rPr>
          <w:sz w:val="20"/>
          <w:lang w:val="ru-RU"/>
        </w:rPr>
      </w:pPr>
      <w:r w:rsidRPr="00765A22">
        <w:rPr>
          <w:rFonts w:ascii="Times New Roman" w:hAnsi="Times New Roman"/>
          <w:color w:val="000000"/>
          <w:sz w:val="24"/>
          <w:lang w:val="ru-RU"/>
        </w:rPr>
        <w:t>осуществлять позитивное стратегическое поведение в различных ситуациях; проявлять творчество и воображение, быть инициативным.</w:t>
      </w:r>
      <w:bookmarkStart w:id="10" w:name="_Toc137510621"/>
      <w:bookmarkEnd w:id="10"/>
    </w:p>
    <w:p w:rsidR="00CB07C7" w:rsidRPr="00765A22" w:rsidRDefault="00A5322A" w:rsidP="00765A22">
      <w:pPr>
        <w:spacing w:after="0" w:line="264" w:lineRule="auto"/>
        <w:ind w:firstLine="600"/>
        <w:jc w:val="both"/>
        <w:rPr>
          <w:sz w:val="20"/>
          <w:lang w:val="ru-RU"/>
        </w:rPr>
      </w:pPr>
      <w:r w:rsidRPr="00765A22">
        <w:rPr>
          <w:rFonts w:ascii="Times New Roman" w:hAnsi="Times New Roman"/>
          <w:b/>
          <w:color w:val="000000"/>
          <w:sz w:val="24"/>
          <w:lang w:val="ru-RU"/>
        </w:rPr>
        <w:t>ПРЕДМЕТНЫЕ РЕЗУЛЬТАТЫ</w:t>
      </w:r>
    </w:p>
    <w:p w:rsidR="00CB07C7" w:rsidRPr="00765A22" w:rsidRDefault="00A5322A">
      <w:pPr>
        <w:spacing w:after="0" w:line="264" w:lineRule="auto"/>
        <w:ind w:left="120"/>
        <w:jc w:val="both"/>
        <w:rPr>
          <w:sz w:val="20"/>
          <w:lang w:val="ru-RU"/>
        </w:rPr>
      </w:pPr>
      <w:r w:rsidRPr="00765A22">
        <w:rPr>
          <w:rFonts w:ascii="Times New Roman" w:hAnsi="Times New Roman"/>
          <w:color w:val="000000"/>
          <w:sz w:val="24"/>
          <w:lang w:val="ru-RU"/>
        </w:rPr>
        <w:t xml:space="preserve">К концу обучения </w:t>
      </w:r>
      <w:r w:rsidRPr="00765A22">
        <w:rPr>
          <w:rFonts w:ascii="Times New Roman" w:hAnsi="Times New Roman"/>
          <w:b/>
          <w:i/>
          <w:color w:val="000000"/>
          <w:sz w:val="24"/>
          <w:lang w:val="ru-RU"/>
        </w:rPr>
        <w:t>в 10 классе</w:t>
      </w:r>
      <w:r w:rsidRPr="00765A22">
        <w:rPr>
          <w:rFonts w:ascii="Times New Roman" w:hAnsi="Times New Roman"/>
          <w:color w:val="000000"/>
          <w:sz w:val="24"/>
          <w:lang w:val="ru-RU"/>
        </w:rPr>
        <w:t xml:space="preserve"> </w:t>
      </w:r>
      <w:proofErr w:type="gramStart"/>
      <w:r w:rsidRPr="00765A22">
        <w:rPr>
          <w:rFonts w:ascii="Times New Roman" w:hAnsi="Times New Roman"/>
          <w:color w:val="000000"/>
          <w:sz w:val="24"/>
          <w:lang w:val="ru-RU"/>
        </w:rPr>
        <w:t>обучающийся</w:t>
      </w:r>
      <w:proofErr w:type="gramEnd"/>
      <w:r w:rsidRPr="00765A22">
        <w:rPr>
          <w:rFonts w:ascii="Times New Roman" w:hAnsi="Times New Roman"/>
          <w:color w:val="000000"/>
          <w:sz w:val="24"/>
          <w:lang w:val="ru-RU"/>
        </w:rPr>
        <w:t xml:space="preserve"> получит следующие предметные результаты по отдельным темам программы по физической культуре.</w:t>
      </w:r>
    </w:p>
    <w:p w:rsidR="00CB07C7" w:rsidRPr="00765A22" w:rsidRDefault="00A5322A">
      <w:pPr>
        <w:spacing w:after="0" w:line="264" w:lineRule="auto"/>
        <w:ind w:firstLine="600"/>
        <w:jc w:val="both"/>
        <w:rPr>
          <w:sz w:val="20"/>
          <w:lang w:val="ru-RU"/>
        </w:rPr>
      </w:pPr>
      <w:r w:rsidRPr="00765A22">
        <w:rPr>
          <w:rFonts w:ascii="Times New Roman" w:hAnsi="Times New Roman"/>
          <w:b/>
          <w:i/>
          <w:color w:val="000000"/>
          <w:sz w:val="24"/>
          <w:lang w:val="ru-RU"/>
        </w:rPr>
        <w:t xml:space="preserve">Раздел «Знания о физической культуре»: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CB07C7" w:rsidRPr="00765A22" w:rsidRDefault="00A5322A">
      <w:pPr>
        <w:spacing w:after="0" w:line="264" w:lineRule="auto"/>
        <w:ind w:firstLine="600"/>
        <w:jc w:val="both"/>
        <w:rPr>
          <w:sz w:val="20"/>
          <w:lang w:val="ru-RU"/>
        </w:rPr>
      </w:pPr>
      <w:r w:rsidRPr="00765A22">
        <w:rPr>
          <w:rFonts w:ascii="Times New Roman" w:hAnsi="Times New Roman"/>
          <w:b/>
          <w:i/>
          <w:color w:val="000000"/>
          <w:sz w:val="24"/>
          <w:lang w:val="ru-RU"/>
        </w:rPr>
        <w:t>Раздел «Организация самостоятельных занятий»:</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CB07C7" w:rsidRPr="00765A22" w:rsidRDefault="00A5322A">
      <w:pPr>
        <w:spacing w:after="0" w:line="264" w:lineRule="auto"/>
        <w:ind w:firstLine="600"/>
        <w:jc w:val="both"/>
        <w:rPr>
          <w:sz w:val="20"/>
          <w:lang w:val="ru-RU"/>
        </w:rPr>
      </w:pPr>
      <w:r w:rsidRPr="00765A22">
        <w:rPr>
          <w:rFonts w:ascii="Times New Roman" w:hAnsi="Times New Roman"/>
          <w:b/>
          <w:i/>
          <w:color w:val="000000"/>
          <w:sz w:val="24"/>
          <w:lang w:val="ru-RU"/>
        </w:rPr>
        <w:t>Раздел «Физическое совершенствование»:</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выполнять упражнения общефизической подготовки, использовать их в планировании кондиционной тренировки;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CB07C7" w:rsidRPr="00765A22" w:rsidRDefault="00CB07C7">
      <w:pPr>
        <w:spacing w:after="0" w:line="264" w:lineRule="auto"/>
        <w:ind w:left="120"/>
        <w:jc w:val="both"/>
        <w:rPr>
          <w:sz w:val="20"/>
          <w:lang w:val="ru-RU"/>
        </w:rPr>
      </w:pPr>
    </w:p>
    <w:p w:rsidR="00CB07C7" w:rsidRPr="00765A22" w:rsidRDefault="00A5322A">
      <w:pPr>
        <w:spacing w:after="0" w:line="264" w:lineRule="auto"/>
        <w:ind w:left="120"/>
        <w:jc w:val="both"/>
        <w:rPr>
          <w:sz w:val="20"/>
          <w:lang w:val="ru-RU"/>
        </w:rPr>
      </w:pPr>
      <w:r w:rsidRPr="00765A22">
        <w:rPr>
          <w:rFonts w:ascii="Times New Roman" w:hAnsi="Times New Roman"/>
          <w:color w:val="000000"/>
          <w:sz w:val="24"/>
          <w:lang w:val="ru-RU"/>
        </w:rPr>
        <w:t xml:space="preserve">К концу обучения </w:t>
      </w:r>
      <w:r w:rsidRPr="00765A22">
        <w:rPr>
          <w:rFonts w:ascii="Times New Roman" w:hAnsi="Times New Roman"/>
          <w:b/>
          <w:i/>
          <w:color w:val="000000"/>
          <w:sz w:val="24"/>
          <w:lang w:val="ru-RU"/>
        </w:rPr>
        <w:t>в 11 классе</w:t>
      </w:r>
      <w:r w:rsidRPr="00765A22">
        <w:rPr>
          <w:rFonts w:ascii="Times New Roman" w:hAnsi="Times New Roman"/>
          <w:color w:val="000000"/>
          <w:sz w:val="24"/>
          <w:lang w:val="ru-RU"/>
        </w:rPr>
        <w:t xml:space="preserve"> </w:t>
      </w:r>
      <w:proofErr w:type="gramStart"/>
      <w:r w:rsidRPr="00765A22">
        <w:rPr>
          <w:rFonts w:ascii="Times New Roman" w:hAnsi="Times New Roman"/>
          <w:color w:val="000000"/>
          <w:sz w:val="24"/>
          <w:lang w:val="ru-RU"/>
        </w:rPr>
        <w:t>обучающийся</w:t>
      </w:r>
      <w:proofErr w:type="gramEnd"/>
      <w:r w:rsidRPr="00765A22">
        <w:rPr>
          <w:rFonts w:ascii="Times New Roman" w:hAnsi="Times New Roman"/>
          <w:color w:val="000000"/>
          <w:sz w:val="24"/>
          <w:lang w:val="ru-RU"/>
        </w:rPr>
        <w:t xml:space="preserve"> получит следующие предметные результаты по отдельным темам программы по физической культуре:</w:t>
      </w:r>
    </w:p>
    <w:p w:rsidR="00CB07C7" w:rsidRPr="00765A22" w:rsidRDefault="00A5322A">
      <w:pPr>
        <w:spacing w:after="0" w:line="264" w:lineRule="auto"/>
        <w:ind w:firstLine="600"/>
        <w:jc w:val="both"/>
        <w:rPr>
          <w:sz w:val="20"/>
          <w:lang w:val="ru-RU"/>
        </w:rPr>
      </w:pPr>
      <w:r w:rsidRPr="00765A22">
        <w:rPr>
          <w:rFonts w:ascii="Times New Roman" w:hAnsi="Times New Roman"/>
          <w:b/>
          <w:i/>
          <w:color w:val="000000"/>
          <w:sz w:val="24"/>
          <w:lang w:val="ru-RU"/>
        </w:rPr>
        <w:lastRenderedPageBreak/>
        <w:t xml:space="preserve">Раздел «Знания о физической культуре»: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CB07C7" w:rsidRPr="00765A22" w:rsidRDefault="00A5322A">
      <w:pPr>
        <w:spacing w:after="0" w:line="264" w:lineRule="auto"/>
        <w:ind w:firstLine="600"/>
        <w:jc w:val="both"/>
        <w:rPr>
          <w:sz w:val="20"/>
          <w:lang w:val="ru-RU"/>
        </w:rPr>
      </w:pPr>
      <w:r w:rsidRPr="00765A22">
        <w:rPr>
          <w:rFonts w:ascii="Times New Roman" w:hAnsi="Times New Roman"/>
          <w:b/>
          <w:i/>
          <w:color w:val="000000"/>
          <w:sz w:val="24"/>
          <w:lang w:val="ru-RU"/>
        </w:rPr>
        <w:t>Раздел «Организация самостоятельных занятий»:</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CB07C7" w:rsidRPr="00765A22" w:rsidRDefault="00A5322A">
      <w:pPr>
        <w:spacing w:after="0" w:line="264" w:lineRule="auto"/>
        <w:ind w:firstLine="600"/>
        <w:jc w:val="both"/>
        <w:rPr>
          <w:sz w:val="20"/>
          <w:lang w:val="ru-RU"/>
        </w:rPr>
      </w:pPr>
      <w:r w:rsidRPr="00765A22">
        <w:rPr>
          <w:rFonts w:ascii="Times New Roman" w:hAnsi="Times New Roman"/>
          <w:b/>
          <w:i/>
          <w:color w:val="000000"/>
          <w:sz w:val="24"/>
          <w:lang w:val="ru-RU"/>
        </w:rPr>
        <w:t>Раздел «Физическое совершенствование»:</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демонстрировать технику приёмов и защитных действий из атлетических единоборств, выполнять их во взаимодействии с партнёром;</w:t>
      </w:r>
    </w:p>
    <w:p w:rsidR="00CB07C7" w:rsidRPr="00765A22" w:rsidRDefault="00A5322A">
      <w:pPr>
        <w:spacing w:after="0" w:line="264" w:lineRule="auto"/>
        <w:ind w:firstLine="600"/>
        <w:jc w:val="both"/>
        <w:rPr>
          <w:sz w:val="20"/>
          <w:lang w:val="ru-RU"/>
        </w:rPr>
      </w:pPr>
      <w:r w:rsidRPr="00765A22">
        <w:rPr>
          <w:rFonts w:ascii="Times New Roman" w:hAnsi="Times New Roman"/>
          <w:color w:val="000000"/>
          <w:sz w:val="24"/>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CB07C7" w:rsidRPr="00746294" w:rsidRDefault="00A5322A" w:rsidP="00746294">
      <w:pPr>
        <w:spacing w:after="0" w:line="264" w:lineRule="auto"/>
        <w:ind w:firstLine="600"/>
        <w:jc w:val="both"/>
        <w:rPr>
          <w:sz w:val="20"/>
          <w:lang w:val="ru-RU"/>
        </w:rPr>
        <w:sectPr w:rsidR="00CB07C7" w:rsidRPr="00746294">
          <w:footerReference w:type="default" r:id="rId8"/>
          <w:pgSz w:w="11906" w:h="16383"/>
          <w:pgMar w:top="1134" w:right="850" w:bottom="1134" w:left="1701" w:header="720" w:footer="720" w:gutter="0"/>
          <w:cols w:space="720"/>
        </w:sectPr>
      </w:pPr>
      <w:r w:rsidRPr="00765A22">
        <w:rPr>
          <w:rFonts w:ascii="Times New Roman" w:hAnsi="Times New Roman"/>
          <w:color w:val="000000"/>
          <w:sz w:val="24"/>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CB07C7" w:rsidRDefault="00A5322A" w:rsidP="00746294">
      <w:pPr>
        <w:spacing w:after="0"/>
        <w:jc w:val="center"/>
      </w:pPr>
      <w:bookmarkStart w:id="11" w:name="block-46886010"/>
      <w:bookmarkEnd w:id="6"/>
      <w:r>
        <w:rPr>
          <w:rFonts w:ascii="Times New Roman" w:hAnsi="Times New Roman"/>
          <w:b/>
          <w:color w:val="000000"/>
          <w:sz w:val="28"/>
        </w:rPr>
        <w:lastRenderedPageBreak/>
        <w:t>ТЕМАТИЧЕСКОЕ ПЛАНИРОВАНИЕ</w:t>
      </w:r>
    </w:p>
    <w:p w:rsidR="00CB07C7" w:rsidRDefault="00A5322A">
      <w:pPr>
        <w:spacing w:after="0"/>
        <w:ind w:left="120"/>
      </w:pPr>
      <w:r>
        <w:rPr>
          <w:rFonts w:ascii="Times New Roman" w:hAnsi="Times New Roman"/>
          <w:b/>
          <w:color w:val="000000"/>
          <w:sz w:val="28"/>
        </w:rPr>
        <w:t xml:space="preserve"> 10 КЛАСС </w:t>
      </w:r>
    </w:p>
    <w:tbl>
      <w:tblPr>
        <w:tblW w:w="1002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97"/>
        <w:gridCol w:w="5282"/>
        <w:gridCol w:w="1134"/>
        <w:gridCol w:w="1276"/>
        <w:gridCol w:w="50"/>
        <w:gridCol w:w="1084"/>
      </w:tblGrid>
      <w:tr w:rsidR="00746294" w:rsidTr="00186268">
        <w:trPr>
          <w:trHeight w:val="144"/>
          <w:tblCellSpacing w:w="20" w:type="nil"/>
        </w:trPr>
        <w:tc>
          <w:tcPr>
            <w:tcW w:w="1197" w:type="dxa"/>
            <w:vMerge w:val="restart"/>
            <w:tcMar>
              <w:top w:w="50" w:type="dxa"/>
              <w:left w:w="100" w:type="dxa"/>
            </w:tcMar>
            <w:vAlign w:val="center"/>
          </w:tcPr>
          <w:p w:rsidR="00746294" w:rsidRDefault="00746294">
            <w:pPr>
              <w:spacing w:after="0"/>
              <w:ind w:left="135"/>
            </w:pPr>
            <w:r>
              <w:rPr>
                <w:rFonts w:ascii="Times New Roman" w:hAnsi="Times New Roman"/>
                <w:b/>
                <w:color w:val="000000"/>
                <w:sz w:val="24"/>
              </w:rPr>
              <w:t xml:space="preserve">№ п/п </w:t>
            </w:r>
          </w:p>
          <w:p w:rsidR="00746294" w:rsidRDefault="00746294">
            <w:pPr>
              <w:spacing w:after="0"/>
              <w:ind w:left="135"/>
            </w:pPr>
          </w:p>
        </w:tc>
        <w:tc>
          <w:tcPr>
            <w:tcW w:w="5282" w:type="dxa"/>
            <w:vMerge w:val="restart"/>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46294" w:rsidRDefault="00746294">
            <w:pPr>
              <w:spacing w:after="0"/>
              <w:ind w:left="135"/>
            </w:pPr>
          </w:p>
        </w:tc>
        <w:tc>
          <w:tcPr>
            <w:tcW w:w="3544" w:type="dxa"/>
            <w:gridSpan w:val="4"/>
            <w:tcMar>
              <w:top w:w="50" w:type="dxa"/>
              <w:left w:w="100" w:type="dxa"/>
            </w:tcMar>
            <w:vAlign w:val="center"/>
          </w:tcPr>
          <w:p w:rsidR="00746294" w:rsidRDefault="0074629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746294" w:rsidTr="00186268">
        <w:trPr>
          <w:trHeight w:val="144"/>
          <w:tblCellSpacing w:w="20" w:type="nil"/>
        </w:trPr>
        <w:tc>
          <w:tcPr>
            <w:tcW w:w="1197" w:type="dxa"/>
            <w:vMerge/>
            <w:tcBorders>
              <w:top w:val="nil"/>
            </w:tcBorders>
            <w:tcMar>
              <w:top w:w="50" w:type="dxa"/>
              <w:left w:w="100" w:type="dxa"/>
            </w:tcMar>
          </w:tcPr>
          <w:p w:rsidR="00746294" w:rsidRDefault="00746294"/>
        </w:tc>
        <w:tc>
          <w:tcPr>
            <w:tcW w:w="5282" w:type="dxa"/>
            <w:vMerge/>
            <w:tcBorders>
              <w:top w:val="nil"/>
            </w:tcBorders>
            <w:tcMar>
              <w:top w:w="50" w:type="dxa"/>
              <w:left w:w="100" w:type="dxa"/>
            </w:tcMar>
          </w:tcPr>
          <w:p w:rsidR="00746294" w:rsidRDefault="00746294"/>
        </w:tc>
        <w:tc>
          <w:tcPr>
            <w:tcW w:w="1134" w:type="dxa"/>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6294" w:rsidRDefault="00746294">
            <w:pPr>
              <w:spacing w:after="0"/>
              <w:ind w:left="135"/>
            </w:pPr>
          </w:p>
        </w:tc>
        <w:tc>
          <w:tcPr>
            <w:tcW w:w="1276" w:type="dxa"/>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6294" w:rsidRDefault="00746294">
            <w:pPr>
              <w:spacing w:after="0"/>
              <w:ind w:left="135"/>
            </w:pPr>
          </w:p>
        </w:tc>
        <w:tc>
          <w:tcPr>
            <w:tcW w:w="1134" w:type="dxa"/>
            <w:gridSpan w:val="2"/>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6294" w:rsidRDefault="00746294">
            <w:pPr>
              <w:spacing w:after="0"/>
              <w:ind w:left="135"/>
            </w:pPr>
          </w:p>
        </w:tc>
      </w:tr>
      <w:tr w:rsidR="00746294" w:rsidRPr="00BC2272" w:rsidTr="00186268">
        <w:trPr>
          <w:trHeight w:val="144"/>
          <w:tblCellSpacing w:w="20" w:type="nil"/>
        </w:trPr>
        <w:tc>
          <w:tcPr>
            <w:tcW w:w="10023" w:type="dxa"/>
            <w:gridSpan w:val="6"/>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b/>
                <w:color w:val="000000"/>
                <w:sz w:val="24"/>
                <w:lang w:val="ru-RU"/>
              </w:rPr>
              <w:t>Раздел 1.</w:t>
            </w:r>
            <w:r w:rsidRPr="00A5322A">
              <w:rPr>
                <w:rFonts w:ascii="Times New Roman" w:hAnsi="Times New Roman"/>
                <w:color w:val="000000"/>
                <w:sz w:val="24"/>
                <w:lang w:val="ru-RU"/>
              </w:rPr>
              <w:t xml:space="preserve"> </w:t>
            </w:r>
            <w:r w:rsidRPr="00A5322A">
              <w:rPr>
                <w:rFonts w:ascii="Times New Roman" w:hAnsi="Times New Roman"/>
                <w:b/>
                <w:color w:val="000000"/>
                <w:sz w:val="24"/>
                <w:lang w:val="ru-RU"/>
              </w:rPr>
              <w:t>Знания о физической культуре</w:t>
            </w:r>
          </w:p>
        </w:tc>
      </w:tr>
      <w:tr w:rsidR="00746294" w:rsidTr="00186268">
        <w:trPr>
          <w:trHeight w:val="144"/>
          <w:tblCellSpacing w:w="20" w:type="nil"/>
        </w:trPr>
        <w:tc>
          <w:tcPr>
            <w:tcW w:w="1197" w:type="dxa"/>
            <w:tcMar>
              <w:top w:w="50" w:type="dxa"/>
              <w:left w:w="100" w:type="dxa"/>
            </w:tcMar>
            <w:vAlign w:val="center"/>
          </w:tcPr>
          <w:p w:rsidR="00746294" w:rsidRDefault="00746294">
            <w:pPr>
              <w:spacing w:after="0"/>
            </w:pPr>
            <w:r>
              <w:rPr>
                <w:rFonts w:ascii="Times New Roman" w:hAnsi="Times New Roman"/>
                <w:color w:val="000000"/>
                <w:sz w:val="24"/>
              </w:rPr>
              <w:t>1.1</w:t>
            </w:r>
          </w:p>
        </w:tc>
        <w:tc>
          <w:tcPr>
            <w:tcW w:w="5282"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Физическая культура как социальное явление</w:t>
            </w:r>
          </w:p>
        </w:tc>
        <w:tc>
          <w:tcPr>
            <w:tcW w:w="1134"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rsidR="00746294" w:rsidRDefault="00746294">
            <w:pPr>
              <w:spacing w:after="0"/>
              <w:ind w:left="135"/>
              <w:jc w:val="center"/>
            </w:pPr>
          </w:p>
        </w:tc>
        <w:tc>
          <w:tcPr>
            <w:tcW w:w="1134" w:type="dxa"/>
            <w:gridSpan w:val="2"/>
            <w:tcMar>
              <w:top w:w="50" w:type="dxa"/>
              <w:left w:w="100" w:type="dxa"/>
            </w:tcMar>
            <w:vAlign w:val="center"/>
          </w:tcPr>
          <w:p w:rsidR="00746294" w:rsidRDefault="00746294">
            <w:pPr>
              <w:spacing w:after="0"/>
              <w:ind w:left="135"/>
              <w:jc w:val="center"/>
            </w:pPr>
          </w:p>
        </w:tc>
      </w:tr>
      <w:tr w:rsidR="00746294" w:rsidTr="00186268">
        <w:trPr>
          <w:trHeight w:val="144"/>
          <w:tblCellSpacing w:w="20" w:type="nil"/>
        </w:trPr>
        <w:tc>
          <w:tcPr>
            <w:tcW w:w="1197" w:type="dxa"/>
            <w:tcMar>
              <w:top w:w="50" w:type="dxa"/>
              <w:left w:w="100" w:type="dxa"/>
            </w:tcMar>
            <w:vAlign w:val="center"/>
          </w:tcPr>
          <w:p w:rsidR="00746294" w:rsidRDefault="00746294">
            <w:pPr>
              <w:spacing w:after="0"/>
            </w:pPr>
            <w:r>
              <w:rPr>
                <w:rFonts w:ascii="Times New Roman" w:hAnsi="Times New Roman"/>
                <w:color w:val="000000"/>
                <w:sz w:val="24"/>
              </w:rPr>
              <w:t>1.2</w:t>
            </w:r>
          </w:p>
        </w:tc>
        <w:tc>
          <w:tcPr>
            <w:tcW w:w="5282"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Физическая культура как средство укрепления здоровья человека</w:t>
            </w:r>
          </w:p>
        </w:tc>
        <w:tc>
          <w:tcPr>
            <w:tcW w:w="1134"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rsidR="00746294" w:rsidRDefault="00746294">
            <w:pPr>
              <w:spacing w:after="0"/>
              <w:ind w:left="135"/>
              <w:jc w:val="center"/>
            </w:pPr>
          </w:p>
        </w:tc>
        <w:tc>
          <w:tcPr>
            <w:tcW w:w="1134" w:type="dxa"/>
            <w:gridSpan w:val="2"/>
            <w:tcMar>
              <w:top w:w="50" w:type="dxa"/>
              <w:left w:w="100" w:type="dxa"/>
            </w:tcMar>
            <w:vAlign w:val="center"/>
          </w:tcPr>
          <w:p w:rsidR="00746294" w:rsidRDefault="00746294">
            <w:pPr>
              <w:spacing w:after="0"/>
              <w:ind w:left="135"/>
              <w:jc w:val="center"/>
            </w:pPr>
          </w:p>
        </w:tc>
      </w:tr>
      <w:tr w:rsidR="00746294" w:rsidTr="00186268">
        <w:trPr>
          <w:trHeight w:val="144"/>
          <w:tblCellSpacing w:w="20" w:type="nil"/>
        </w:trPr>
        <w:tc>
          <w:tcPr>
            <w:tcW w:w="6479" w:type="dxa"/>
            <w:gridSpan w:val="2"/>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34"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4 </w:t>
            </w:r>
          </w:p>
        </w:tc>
        <w:tc>
          <w:tcPr>
            <w:tcW w:w="2410" w:type="dxa"/>
            <w:gridSpan w:val="3"/>
            <w:tcMar>
              <w:top w:w="50" w:type="dxa"/>
              <w:left w:w="100" w:type="dxa"/>
            </w:tcMar>
            <w:vAlign w:val="center"/>
          </w:tcPr>
          <w:p w:rsidR="00746294" w:rsidRDefault="00746294"/>
        </w:tc>
      </w:tr>
      <w:tr w:rsidR="00746294" w:rsidTr="00186268">
        <w:trPr>
          <w:trHeight w:val="144"/>
          <w:tblCellSpacing w:w="20" w:type="nil"/>
        </w:trPr>
        <w:tc>
          <w:tcPr>
            <w:tcW w:w="1197" w:type="dxa"/>
            <w:tcMar>
              <w:top w:w="50" w:type="dxa"/>
              <w:left w:w="100" w:type="dxa"/>
            </w:tcMar>
            <w:vAlign w:val="center"/>
          </w:tcPr>
          <w:p w:rsidR="00746294" w:rsidRDefault="00746294">
            <w:pPr>
              <w:spacing w:after="0"/>
            </w:pPr>
            <w:r>
              <w:rPr>
                <w:rFonts w:ascii="Times New Roman" w:hAnsi="Times New Roman"/>
                <w:color w:val="000000"/>
                <w:sz w:val="24"/>
              </w:rPr>
              <w:t>2.1</w:t>
            </w:r>
          </w:p>
        </w:tc>
        <w:tc>
          <w:tcPr>
            <w:tcW w:w="5282"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134"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276" w:type="dxa"/>
            <w:tcMar>
              <w:top w:w="50" w:type="dxa"/>
              <w:left w:w="100" w:type="dxa"/>
            </w:tcMar>
            <w:vAlign w:val="center"/>
          </w:tcPr>
          <w:p w:rsidR="00746294" w:rsidRDefault="00746294">
            <w:pPr>
              <w:spacing w:after="0"/>
              <w:ind w:left="135"/>
              <w:jc w:val="center"/>
            </w:pPr>
          </w:p>
        </w:tc>
        <w:tc>
          <w:tcPr>
            <w:tcW w:w="1134" w:type="dxa"/>
            <w:gridSpan w:val="2"/>
            <w:tcMar>
              <w:top w:w="50" w:type="dxa"/>
              <w:left w:w="100" w:type="dxa"/>
            </w:tcMar>
            <w:vAlign w:val="center"/>
          </w:tcPr>
          <w:p w:rsidR="00746294" w:rsidRDefault="00746294">
            <w:pPr>
              <w:spacing w:after="0"/>
              <w:ind w:left="135"/>
              <w:jc w:val="center"/>
            </w:pPr>
          </w:p>
        </w:tc>
      </w:tr>
      <w:tr w:rsidR="00746294" w:rsidTr="00186268">
        <w:trPr>
          <w:trHeight w:val="144"/>
          <w:tblCellSpacing w:w="20" w:type="nil"/>
        </w:trPr>
        <w:tc>
          <w:tcPr>
            <w:tcW w:w="6479" w:type="dxa"/>
            <w:gridSpan w:val="2"/>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34"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5 </w:t>
            </w:r>
          </w:p>
        </w:tc>
        <w:tc>
          <w:tcPr>
            <w:tcW w:w="2410" w:type="dxa"/>
            <w:gridSpan w:val="3"/>
            <w:tcMar>
              <w:top w:w="50" w:type="dxa"/>
              <w:left w:w="100" w:type="dxa"/>
            </w:tcMar>
            <w:vAlign w:val="center"/>
          </w:tcPr>
          <w:p w:rsidR="00746294" w:rsidRDefault="00746294"/>
        </w:tc>
      </w:tr>
      <w:tr w:rsidR="00746294" w:rsidTr="00186268">
        <w:trPr>
          <w:trHeight w:val="144"/>
          <w:tblCellSpacing w:w="20" w:type="nil"/>
        </w:trPr>
        <w:tc>
          <w:tcPr>
            <w:tcW w:w="10023" w:type="dxa"/>
            <w:gridSpan w:val="6"/>
            <w:tcMar>
              <w:top w:w="50" w:type="dxa"/>
              <w:left w:w="100" w:type="dxa"/>
            </w:tcMar>
            <w:vAlign w:val="center"/>
          </w:tcPr>
          <w:p w:rsidR="00746294" w:rsidRDefault="00746294">
            <w:pPr>
              <w:spacing w:after="0"/>
              <w:ind w:left="135"/>
            </w:pPr>
            <w:r>
              <w:rPr>
                <w:rFonts w:ascii="Times New Roman" w:hAnsi="Times New Roman"/>
                <w:b/>
                <w:color w:val="000000"/>
                <w:sz w:val="24"/>
              </w:rPr>
              <w:t>ФИЗИЧЕСКОЕ СОВЕРШЕНСТВОВАНИЕ</w:t>
            </w:r>
          </w:p>
        </w:tc>
      </w:tr>
      <w:tr w:rsidR="00746294" w:rsidTr="00186268">
        <w:trPr>
          <w:trHeight w:val="144"/>
          <w:tblCellSpacing w:w="20" w:type="nil"/>
        </w:trPr>
        <w:tc>
          <w:tcPr>
            <w:tcW w:w="10023" w:type="dxa"/>
            <w:gridSpan w:val="6"/>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46294" w:rsidTr="00186268">
        <w:trPr>
          <w:trHeight w:val="144"/>
          <w:tblCellSpacing w:w="20" w:type="nil"/>
        </w:trPr>
        <w:tc>
          <w:tcPr>
            <w:tcW w:w="1197" w:type="dxa"/>
            <w:tcMar>
              <w:top w:w="50" w:type="dxa"/>
              <w:left w:w="100" w:type="dxa"/>
            </w:tcMar>
            <w:vAlign w:val="center"/>
          </w:tcPr>
          <w:p w:rsidR="00746294" w:rsidRDefault="00746294">
            <w:pPr>
              <w:spacing w:after="0"/>
            </w:pPr>
            <w:r>
              <w:rPr>
                <w:rFonts w:ascii="Times New Roman" w:hAnsi="Times New Roman"/>
                <w:color w:val="000000"/>
                <w:sz w:val="24"/>
              </w:rPr>
              <w:t>1.1</w:t>
            </w:r>
          </w:p>
        </w:tc>
        <w:tc>
          <w:tcPr>
            <w:tcW w:w="5282"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134"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746294" w:rsidRDefault="00746294">
            <w:pPr>
              <w:spacing w:after="0"/>
              <w:ind w:left="135"/>
              <w:jc w:val="center"/>
            </w:pPr>
          </w:p>
        </w:tc>
        <w:tc>
          <w:tcPr>
            <w:tcW w:w="1134" w:type="dxa"/>
            <w:gridSpan w:val="2"/>
            <w:tcMar>
              <w:top w:w="50" w:type="dxa"/>
              <w:left w:w="100" w:type="dxa"/>
            </w:tcMar>
            <w:vAlign w:val="center"/>
          </w:tcPr>
          <w:p w:rsidR="00746294" w:rsidRDefault="00746294">
            <w:pPr>
              <w:spacing w:after="0"/>
              <w:ind w:left="135"/>
              <w:jc w:val="center"/>
            </w:pPr>
          </w:p>
        </w:tc>
      </w:tr>
      <w:tr w:rsidR="00746294" w:rsidTr="00186268">
        <w:trPr>
          <w:trHeight w:val="144"/>
          <w:tblCellSpacing w:w="20" w:type="nil"/>
        </w:trPr>
        <w:tc>
          <w:tcPr>
            <w:tcW w:w="6479" w:type="dxa"/>
            <w:gridSpan w:val="2"/>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34"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4 </w:t>
            </w:r>
          </w:p>
        </w:tc>
        <w:tc>
          <w:tcPr>
            <w:tcW w:w="2410" w:type="dxa"/>
            <w:gridSpan w:val="3"/>
            <w:tcMar>
              <w:top w:w="50" w:type="dxa"/>
              <w:left w:w="100" w:type="dxa"/>
            </w:tcMar>
            <w:vAlign w:val="center"/>
          </w:tcPr>
          <w:p w:rsidR="00746294" w:rsidRDefault="00746294"/>
        </w:tc>
      </w:tr>
      <w:tr w:rsidR="00746294" w:rsidTr="00186268">
        <w:trPr>
          <w:trHeight w:val="144"/>
          <w:tblCellSpacing w:w="20" w:type="nil"/>
        </w:trPr>
        <w:tc>
          <w:tcPr>
            <w:tcW w:w="10023" w:type="dxa"/>
            <w:gridSpan w:val="6"/>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46294" w:rsidTr="00186268">
        <w:trPr>
          <w:trHeight w:val="144"/>
          <w:tblCellSpacing w:w="20" w:type="nil"/>
        </w:trPr>
        <w:tc>
          <w:tcPr>
            <w:tcW w:w="1197" w:type="dxa"/>
            <w:tcMar>
              <w:top w:w="50" w:type="dxa"/>
              <w:left w:w="100" w:type="dxa"/>
            </w:tcMar>
            <w:vAlign w:val="center"/>
          </w:tcPr>
          <w:p w:rsidR="00746294" w:rsidRDefault="00746294">
            <w:pPr>
              <w:spacing w:after="0"/>
            </w:pPr>
            <w:r>
              <w:rPr>
                <w:rFonts w:ascii="Times New Roman" w:hAnsi="Times New Roman"/>
                <w:color w:val="000000"/>
                <w:sz w:val="24"/>
              </w:rPr>
              <w:t>2.1</w:t>
            </w:r>
          </w:p>
        </w:tc>
        <w:tc>
          <w:tcPr>
            <w:tcW w:w="5282"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134"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10 </w:t>
            </w:r>
          </w:p>
        </w:tc>
        <w:tc>
          <w:tcPr>
            <w:tcW w:w="1276" w:type="dxa"/>
            <w:tcMar>
              <w:top w:w="50" w:type="dxa"/>
              <w:left w:w="100" w:type="dxa"/>
            </w:tcMar>
            <w:vAlign w:val="center"/>
          </w:tcPr>
          <w:p w:rsidR="00746294" w:rsidRDefault="00746294">
            <w:pPr>
              <w:spacing w:after="0"/>
              <w:ind w:left="135"/>
              <w:jc w:val="center"/>
            </w:pPr>
          </w:p>
        </w:tc>
        <w:tc>
          <w:tcPr>
            <w:tcW w:w="1134" w:type="dxa"/>
            <w:gridSpan w:val="2"/>
            <w:tcMar>
              <w:top w:w="50" w:type="dxa"/>
              <w:left w:w="100" w:type="dxa"/>
            </w:tcMar>
            <w:vAlign w:val="center"/>
          </w:tcPr>
          <w:p w:rsidR="00746294" w:rsidRDefault="00746294">
            <w:pPr>
              <w:spacing w:after="0"/>
              <w:ind w:left="135"/>
              <w:jc w:val="center"/>
            </w:pPr>
          </w:p>
        </w:tc>
      </w:tr>
      <w:tr w:rsidR="00746294" w:rsidTr="00186268">
        <w:trPr>
          <w:trHeight w:val="144"/>
          <w:tblCellSpacing w:w="20" w:type="nil"/>
        </w:trPr>
        <w:tc>
          <w:tcPr>
            <w:tcW w:w="1197" w:type="dxa"/>
            <w:tcMar>
              <w:top w:w="50" w:type="dxa"/>
              <w:left w:w="100" w:type="dxa"/>
            </w:tcMar>
            <w:vAlign w:val="center"/>
          </w:tcPr>
          <w:p w:rsidR="00746294" w:rsidRDefault="00746294">
            <w:pPr>
              <w:spacing w:after="0"/>
            </w:pPr>
            <w:r>
              <w:rPr>
                <w:rFonts w:ascii="Times New Roman" w:hAnsi="Times New Roman"/>
                <w:color w:val="000000"/>
                <w:sz w:val="24"/>
              </w:rPr>
              <w:t>2.2</w:t>
            </w:r>
          </w:p>
        </w:tc>
        <w:tc>
          <w:tcPr>
            <w:tcW w:w="5282"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134"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10 </w:t>
            </w:r>
          </w:p>
        </w:tc>
        <w:tc>
          <w:tcPr>
            <w:tcW w:w="1276" w:type="dxa"/>
            <w:tcMar>
              <w:top w:w="50" w:type="dxa"/>
              <w:left w:w="100" w:type="dxa"/>
            </w:tcMar>
            <w:vAlign w:val="center"/>
          </w:tcPr>
          <w:p w:rsidR="00746294" w:rsidRDefault="00746294">
            <w:pPr>
              <w:spacing w:after="0"/>
              <w:ind w:left="135"/>
              <w:jc w:val="center"/>
            </w:pPr>
          </w:p>
        </w:tc>
        <w:tc>
          <w:tcPr>
            <w:tcW w:w="1134" w:type="dxa"/>
            <w:gridSpan w:val="2"/>
            <w:tcMar>
              <w:top w:w="50" w:type="dxa"/>
              <w:left w:w="100" w:type="dxa"/>
            </w:tcMar>
            <w:vAlign w:val="center"/>
          </w:tcPr>
          <w:p w:rsidR="00746294" w:rsidRDefault="00746294">
            <w:pPr>
              <w:spacing w:after="0"/>
              <w:ind w:left="135"/>
              <w:jc w:val="center"/>
            </w:pPr>
          </w:p>
        </w:tc>
      </w:tr>
      <w:tr w:rsidR="00746294" w:rsidTr="00186268">
        <w:trPr>
          <w:trHeight w:val="144"/>
          <w:tblCellSpacing w:w="20" w:type="nil"/>
        </w:trPr>
        <w:tc>
          <w:tcPr>
            <w:tcW w:w="1197" w:type="dxa"/>
            <w:tcMar>
              <w:top w:w="50" w:type="dxa"/>
              <w:left w:w="100" w:type="dxa"/>
            </w:tcMar>
            <w:vAlign w:val="center"/>
          </w:tcPr>
          <w:p w:rsidR="00746294" w:rsidRDefault="00746294">
            <w:pPr>
              <w:spacing w:after="0"/>
            </w:pPr>
            <w:r>
              <w:rPr>
                <w:rFonts w:ascii="Times New Roman" w:hAnsi="Times New Roman"/>
                <w:color w:val="000000"/>
                <w:sz w:val="24"/>
              </w:rPr>
              <w:t>2.3</w:t>
            </w:r>
          </w:p>
        </w:tc>
        <w:tc>
          <w:tcPr>
            <w:tcW w:w="5282"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134"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12 </w:t>
            </w:r>
          </w:p>
        </w:tc>
        <w:tc>
          <w:tcPr>
            <w:tcW w:w="1276" w:type="dxa"/>
            <w:tcMar>
              <w:top w:w="50" w:type="dxa"/>
              <w:left w:w="100" w:type="dxa"/>
            </w:tcMar>
            <w:vAlign w:val="center"/>
          </w:tcPr>
          <w:p w:rsidR="00746294" w:rsidRDefault="00746294">
            <w:pPr>
              <w:spacing w:after="0"/>
              <w:ind w:left="135"/>
              <w:jc w:val="center"/>
            </w:pPr>
          </w:p>
        </w:tc>
        <w:tc>
          <w:tcPr>
            <w:tcW w:w="1134" w:type="dxa"/>
            <w:gridSpan w:val="2"/>
            <w:tcMar>
              <w:top w:w="50" w:type="dxa"/>
              <w:left w:w="100" w:type="dxa"/>
            </w:tcMar>
            <w:vAlign w:val="center"/>
          </w:tcPr>
          <w:p w:rsidR="00746294" w:rsidRDefault="00746294">
            <w:pPr>
              <w:spacing w:after="0"/>
              <w:ind w:left="135"/>
              <w:jc w:val="center"/>
            </w:pPr>
          </w:p>
        </w:tc>
      </w:tr>
      <w:tr w:rsidR="00746294" w:rsidTr="00186268">
        <w:trPr>
          <w:trHeight w:val="144"/>
          <w:tblCellSpacing w:w="20" w:type="nil"/>
        </w:trPr>
        <w:tc>
          <w:tcPr>
            <w:tcW w:w="6479" w:type="dxa"/>
            <w:gridSpan w:val="2"/>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34"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32 </w:t>
            </w:r>
          </w:p>
        </w:tc>
        <w:tc>
          <w:tcPr>
            <w:tcW w:w="2410" w:type="dxa"/>
            <w:gridSpan w:val="3"/>
            <w:tcMar>
              <w:top w:w="50" w:type="dxa"/>
              <w:left w:w="100" w:type="dxa"/>
            </w:tcMar>
            <w:vAlign w:val="center"/>
          </w:tcPr>
          <w:p w:rsidR="00746294" w:rsidRDefault="00746294"/>
        </w:tc>
      </w:tr>
      <w:tr w:rsidR="00746294" w:rsidRPr="00BC2272" w:rsidTr="00186268">
        <w:trPr>
          <w:trHeight w:val="144"/>
          <w:tblCellSpacing w:w="20" w:type="nil"/>
        </w:trPr>
        <w:tc>
          <w:tcPr>
            <w:tcW w:w="10023" w:type="dxa"/>
            <w:gridSpan w:val="6"/>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b/>
                <w:color w:val="000000"/>
                <w:sz w:val="24"/>
                <w:lang w:val="ru-RU"/>
              </w:rPr>
              <w:t>Раздел 3.</w:t>
            </w:r>
            <w:r w:rsidRPr="00A5322A">
              <w:rPr>
                <w:rFonts w:ascii="Times New Roman" w:hAnsi="Times New Roman"/>
                <w:color w:val="000000"/>
                <w:sz w:val="24"/>
                <w:lang w:val="ru-RU"/>
              </w:rPr>
              <w:t xml:space="preserve"> </w:t>
            </w:r>
            <w:proofErr w:type="spellStart"/>
            <w:r w:rsidRPr="00A5322A">
              <w:rPr>
                <w:rFonts w:ascii="Times New Roman" w:hAnsi="Times New Roman"/>
                <w:b/>
                <w:color w:val="000000"/>
                <w:sz w:val="24"/>
                <w:lang w:val="ru-RU"/>
              </w:rPr>
              <w:t>Прикладно</w:t>
            </w:r>
            <w:proofErr w:type="spellEnd"/>
            <w:r w:rsidRPr="00A5322A">
              <w:rPr>
                <w:rFonts w:ascii="Times New Roman" w:hAnsi="Times New Roman"/>
                <w:b/>
                <w:color w:val="000000"/>
                <w:sz w:val="24"/>
                <w:lang w:val="ru-RU"/>
              </w:rPr>
              <w:t>-ориентированная двигательная деятельность</w:t>
            </w:r>
          </w:p>
        </w:tc>
      </w:tr>
      <w:tr w:rsidR="00746294" w:rsidTr="00186268">
        <w:trPr>
          <w:trHeight w:val="144"/>
          <w:tblCellSpacing w:w="20" w:type="nil"/>
        </w:trPr>
        <w:tc>
          <w:tcPr>
            <w:tcW w:w="1197" w:type="dxa"/>
            <w:tcMar>
              <w:top w:w="50" w:type="dxa"/>
              <w:left w:w="100" w:type="dxa"/>
            </w:tcMar>
            <w:vAlign w:val="center"/>
          </w:tcPr>
          <w:p w:rsidR="00746294" w:rsidRDefault="00746294">
            <w:pPr>
              <w:spacing w:after="0"/>
            </w:pPr>
            <w:r>
              <w:rPr>
                <w:rFonts w:ascii="Times New Roman" w:hAnsi="Times New Roman"/>
                <w:color w:val="000000"/>
                <w:sz w:val="24"/>
              </w:rPr>
              <w:t>3.1</w:t>
            </w:r>
          </w:p>
        </w:tc>
        <w:tc>
          <w:tcPr>
            <w:tcW w:w="5282"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1134"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12 </w:t>
            </w:r>
          </w:p>
        </w:tc>
        <w:tc>
          <w:tcPr>
            <w:tcW w:w="1276" w:type="dxa"/>
            <w:tcMar>
              <w:top w:w="50" w:type="dxa"/>
              <w:left w:w="100" w:type="dxa"/>
            </w:tcMar>
            <w:vAlign w:val="center"/>
          </w:tcPr>
          <w:p w:rsidR="00746294" w:rsidRDefault="00746294">
            <w:pPr>
              <w:spacing w:after="0"/>
              <w:ind w:left="135"/>
              <w:jc w:val="center"/>
            </w:pPr>
          </w:p>
        </w:tc>
        <w:tc>
          <w:tcPr>
            <w:tcW w:w="1134" w:type="dxa"/>
            <w:gridSpan w:val="2"/>
            <w:tcMar>
              <w:top w:w="50" w:type="dxa"/>
              <w:left w:w="100" w:type="dxa"/>
            </w:tcMar>
            <w:vAlign w:val="center"/>
          </w:tcPr>
          <w:p w:rsidR="00746294" w:rsidRDefault="00746294">
            <w:pPr>
              <w:spacing w:after="0"/>
              <w:ind w:left="135"/>
              <w:jc w:val="center"/>
            </w:pPr>
          </w:p>
        </w:tc>
      </w:tr>
      <w:tr w:rsidR="00746294" w:rsidTr="00186268">
        <w:trPr>
          <w:trHeight w:val="144"/>
          <w:tblCellSpacing w:w="20" w:type="nil"/>
        </w:trPr>
        <w:tc>
          <w:tcPr>
            <w:tcW w:w="6479" w:type="dxa"/>
            <w:gridSpan w:val="2"/>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34"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12 </w:t>
            </w:r>
          </w:p>
        </w:tc>
        <w:tc>
          <w:tcPr>
            <w:tcW w:w="2410" w:type="dxa"/>
            <w:gridSpan w:val="3"/>
            <w:tcMar>
              <w:top w:w="50" w:type="dxa"/>
              <w:left w:w="100" w:type="dxa"/>
            </w:tcMar>
            <w:vAlign w:val="center"/>
          </w:tcPr>
          <w:p w:rsidR="00746294" w:rsidRDefault="00746294"/>
        </w:tc>
      </w:tr>
      <w:tr w:rsidR="00746294" w:rsidRPr="00BC2272" w:rsidTr="00186268">
        <w:trPr>
          <w:trHeight w:val="144"/>
          <w:tblCellSpacing w:w="20" w:type="nil"/>
        </w:trPr>
        <w:tc>
          <w:tcPr>
            <w:tcW w:w="10023" w:type="dxa"/>
            <w:gridSpan w:val="6"/>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b/>
                <w:color w:val="000000"/>
                <w:sz w:val="24"/>
                <w:lang w:val="ru-RU"/>
              </w:rPr>
              <w:t>Раздел 4.</w:t>
            </w:r>
            <w:r w:rsidRPr="00A5322A">
              <w:rPr>
                <w:rFonts w:ascii="Times New Roman" w:hAnsi="Times New Roman"/>
                <w:color w:val="000000"/>
                <w:sz w:val="24"/>
                <w:lang w:val="ru-RU"/>
              </w:rPr>
              <w:t xml:space="preserve"> </w:t>
            </w:r>
            <w:r w:rsidRPr="00A5322A">
              <w:rPr>
                <w:rFonts w:ascii="Times New Roman" w:hAnsi="Times New Roman"/>
                <w:b/>
                <w:color w:val="000000"/>
                <w:sz w:val="24"/>
                <w:lang w:val="ru-RU"/>
              </w:rPr>
              <w:t>Модуль «Спортивная и физическая подготовка»</w:t>
            </w:r>
          </w:p>
        </w:tc>
      </w:tr>
      <w:tr w:rsidR="00746294" w:rsidTr="00186268">
        <w:trPr>
          <w:trHeight w:val="144"/>
          <w:tblCellSpacing w:w="20" w:type="nil"/>
        </w:trPr>
        <w:tc>
          <w:tcPr>
            <w:tcW w:w="1197" w:type="dxa"/>
            <w:tcMar>
              <w:top w:w="50" w:type="dxa"/>
              <w:left w:w="100" w:type="dxa"/>
            </w:tcMar>
            <w:vAlign w:val="center"/>
          </w:tcPr>
          <w:p w:rsidR="00746294" w:rsidRDefault="00746294">
            <w:pPr>
              <w:spacing w:after="0"/>
            </w:pPr>
            <w:r>
              <w:rPr>
                <w:rFonts w:ascii="Times New Roman" w:hAnsi="Times New Roman"/>
                <w:color w:val="000000"/>
                <w:sz w:val="24"/>
              </w:rPr>
              <w:t>4.1</w:t>
            </w:r>
          </w:p>
        </w:tc>
        <w:tc>
          <w:tcPr>
            <w:tcW w:w="5282"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134"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746294" w:rsidRDefault="00746294">
            <w:pPr>
              <w:spacing w:after="0"/>
              <w:ind w:left="135"/>
              <w:jc w:val="center"/>
            </w:pPr>
          </w:p>
        </w:tc>
        <w:tc>
          <w:tcPr>
            <w:tcW w:w="1134" w:type="dxa"/>
            <w:gridSpan w:val="2"/>
            <w:tcMar>
              <w:top w:w="50" w:type="dxa"/>
              <w:left w:w="100" w:type="dxa"/>
            </w:tcMar>
            <w:vAlign w:val="center"/>
          </w:tcPr>
          <w:p w:rsidR="00746294" w:rsidRDefault="00746294">
            <w:pPr>
              <w:spacing w:after="0"/>
              <w:ind w:left="135"/>
              <w:jc w:val="center"/>
            </w:pPr>
          </w:p>
        </w:tc>
      </w:tr>
      <w:tr w:rsidR="00746294" w:rsidTr="00186268">
        <w:trPr>
          <w:trHeight w:val="144"/>
          <w:tblCellSpacing w:w="20" w:type="nil"/>
        </w:trPr>
        <w:tc>
          <w:tcPr>
            <w:tcW w:w="1197" w:type="dxa"/>
            <w:tcMar>
              <w:top w:w="50" w:type="dxa"/>
              <w:left w:w="100" w:type="dxa"/>
            </w:tcMar>
            <w:vAlign w:val="center"/>
          </w:tcPr>
          <w:p w:rsidR="00746294" w:rsidRDefault="00746294">
            <w:pPr>
              <w:spacing w:after="0"/>
            </w:pPr>
            <w:r>
              <w:rPr>
                <w:rFonts w:ascii="Times New Roman" w:hAnsi="Times New Roman"/>
                <w:color w:val="000000"/>
                <w:sz w:val="24"/>
              </w:rPr>
              <w:t>4.2</w:t>
            </w:r>
          </w:p>
        </w:tc>
        <w:tc>
          <w:tcPr>
            <w:tcW w:w="5282"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134"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7 </w:t>
            </w:r>
          </w:p>
        </w:tc>
        <w:tc>
          <w:tcPr>
            <w:tcW w:w="1276" w:type="dxa"/>
            <w:tcMar>
              <w:top w:w="50" w:type="dxa"/>
              <w:left w:w="100" w:type="dxa"/>
            </w:tcMar>
            <w:vAlign w:val="center"/>
          </w:tcPr>
          <w:p w:rsidR="00746294" w:rsidRDefault="00746294">
            <w:pPr>
              <w:spacing w:after="0"/>
              <w:ind w:left="135"/>
              <w:jc w:val="center"/>
            </w:pPr>
          </w:p>
        </w:tc>
        <w:tc>
          <w:tcPr>
            <w:tcW w:w="1134" w:type="dxa"/>
            <w:gridSpan w:val="2"/>
            <w:tcMar>
              <w:top w:w="50" w:type="dxa"/>
              <w:left w:w="100" w:type="dxa"/>
            </w:tcMar>
            <w:vAlign w:val="center"/>
          </w:tcPr>
          <w:p w:rsidR="00746294" w:rsidRDefault="00746294">
            <w:pPr>
              <w:spacing w:after="0"/>
              <w:ind w:left="135"/>
              <w:jc w:val="center"/>
            </w:pPr>
          </w:p>
        </w:tc>
      </w:tr>
      <w:tr w:rsidR="00746294" w:rsidTr="00186268">
        <w:trPr>
          <w:trHeight w:val="144"/>
          <w:tblCellSpacing w:w="20" w:type="nil"/>
        </w:trPr>
        <w:tc>
          <w:tcPr>
            <w:tcW w:w="6479" w:type="dxa"/>
            <w:gridSpan w:val="2"/>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134"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11 </w:t>
            </w:r>
          </w:p>
        </w:tc>
        <w:tc>
          <w:tcPr>
            <w:tcW w:w="2410" w:type="dxa"/>
            <w:gridSpan w:val="3"/>
            <w:tcMar>
              <w:top w:w="50" w:type="dxa"/>
              <w:left w:w="100" w:type="dxa"/>
            </w:tcMar>
            <w:vAlign w:val="center"/>
          </w:tcPr>
          <w:p w:rsidR="00746294" w:rsidRDefault="00746294"/>
        </w:tc>
      </w:tr>
      <w:tr w:rsidR="00746294" w:rsidTr="00186268">
        <w:trPr>
          <w:trHeight w:val="144"/>
          <w:tblCellSpacing w:w="20" w:type="nil"/>
        </w:trPr>
        <w:tc>
          <w:tcPr>
            <w:tcW w:w="6479" w:type="dxa"/>
            <w:gridSpan w:val="2"/>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26" w:type="dxa"/>
            <w:gridSpan w:val="2"/>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0 </w:t>
            </w:r>
          </w:p>
        </w:tc>
        <w:tc>
          <w:tcPr>
            <w:tcW w:w="1084"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0 </w:t>
            </w:r>
          </w:p>
        </w:tc>
      </w:tr>
    </w:tbl>
    <w:p w:rsidR="00CB07C7" w:rsidRDefault="00CB07C7">
      <w:pPr>
        <w:sectPr w:rsidR="00CB07C7" w:rsidSect="00746294">
          <w:pgSz w:w="11906" w:h="16383"/>
          <w:pgMar w:top="1701" w:right="1134" w:bottom="850" w:left="1134" w:header="720" w:footer="720" w:gutter="0"/>
          <w:cols w:space="720"/>
          <w:docGrid w:linePitch="299"/>
        </w:sectPr>
      </w:pPr>
    </w:p>
    <w:p w:rsidR="00CB07C7" w:rsidRDefault="00A5322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1"/>
        <w:gridCol w:w="4078"/>
        <w:gridCol w:w="946"/>
        <w:gridCol w:w="1841"/>
        <w:gridCol w:w="1910"/>
      </w:tblGrid>
      <w:tr w:rsidR="00746294" w:rsidTr="00746294">
        <w:trPr>
          <w:trHeight w:val="144"/>
          <w:tblCellSpacing w:w="20" w:type="nil"/>
        </w:trPr>
        <w:tc>
          <w:tcPr>
            <w:tcW w:w="1324" w:type="dxa"/>
            <w:vMerge w:val="restart"/>
            <w:tcMar>
              <w:top w:w="50" w:type="dxa"/>
              <w:left w:w="100" w:type="dxa"/>
            </w:tcMar>
            <w:vAlign w:val="center"/>
          </w:tcPr>
          <w:p w:rsidR="00746294" w:rsidRDefault="00746294">
            <w:pPr>
              <w:spacing w:after="0"/>
              <w:ind w:left="135"/>
            </w:pPr>
            <w:r>
              <w:rPr>
                <w:rFonts w:ascii="Times New Roman" w:hAnsi="Times New Roman"/>
                <w:b/>
                <w:color w:val="000000"/>
                <w:sz w:val="24"/>
              </w:rPr>
              <w:t xml:space="preserve">№ п/п </w:t>
            </w:r>
          </w:p>
          <w:p w:rsidR="00746294" w:rsidRDefault="00746294">
            <w:pPr>
              <w:spacing w:after="0"/>
              <w:ind w:left="135"/>
            </w:pPr>
          </w:p>
        </w:tc>
        <w:tc>
          <w:tcPr>
            <w:tcW w:w="5365" w:type="dxa"/>
            <w:vMerge w:val="restart"/>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46294" w:rsidRDefault="00746294">
            <w:pPr>
              <w:spacing w:after="0"/>
              <w:ind w:left="135"/>
            </w:pPr>
          </w:p>
        </w:tc>
        <w:tc>
          <w:tcPr>
            <w:tcW w:w="0" w:type="auto"/>
            <w:gridSpan w:val="3"/>
            <w:tcMar>
              <w:top w:w="50" w:type="dxa"/>
              <w:left w:w="100" w:type="dxa"/>
            </w:tcMar>
            <w:vAlign w:val="center"/>
          </w:tcPr>
          <w:p w:rsidR="00746294" w:rsidRDefault="0074629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746294" w:rsidTr="00746294">
        <w:trPr>
          <w:trHeight w:val="144"/>
          <w:tblCellSpacing w:w="20" w:type="nil"/>
        </w:trPr>
        <w:tc>
          <w:tcPr>
            <w:tcW w:w="0" w:type="auto"/>
            <w:vMerge/>
            <w:tcBorders>
              <w:top w:val="nil"/>
            </w:tcBorders>
            <w:tcMar>
              <w:top w:w="50" w:type="dxa"/>
              <w:left w:w="100" w:type="dxa"/>
            </w:tcMar>
          </w:tcPr>
          <w:p w:rsidR="00746294" w:rsidRDefault="00746294"/>
        </w:tc>
        <w:tc>
          <w:tcPr>
            <w:tcW w:w="0" w:type="auto"/>
            <w:vMerge/>
            <w:tcBorders>
              <w:top w:val="nil"/>
            </w:tcBorders>
            <w:tcMar>
              <w:top w:w="50" w:type="dxa"/>
              <w:left w:w="100" w:type="dxa"/>
            </w:tcMar>
          </w:tcPr>
          <w:p w:rsidR="00746294" w:rsidRDefault="00746294"/>
        </w:tc>
        <w:tc>
          <w:tcPr>
            <w:tcW w:w="946" w:type="dxa"/>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6294" w:rsidRDefault="00746294">
            <w:pPr>
              <w:spacing w:after="0"/>
              <w:ind w:left="135"/>
            </w:pPr>
          </w:p>
        </w:tc>
        <w:tc>
          <w:tcPr>
            <w:tcW w:w="1841" w:type="dxa"/>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6294" w:rsidRDefault="00746294">
            <w:pPr>
              <w:spacing w:after="0"/>
              <w:ind w:left="135"/>
            </w:pPr>
          </w:p>
        </w:tc>
        <w:tc>
          <w:tcPr>
            <w:tcW w:w="1910" w:type="dxa"/>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6294" w:rsidRDefault="00746294">
            <w:pPr>
              <w:spacing w:after="0"/>
              <w:ind w:left="135"/>
            </w:pPr>
          </w:p>
        </w:tc>
      </w:tr>
      <w:tr w:rsidR="00746294" w:rsidRPr="00BC2272" w:rsidTr="00746294">
        <w:trPr>
          <w:trHeight w:val="144"/>
          <w:tblCellSpacing w:w="20" w:type="nil"/>
        </w:trPr>
        <w:tc>
          <w:tcPr>
            <w:tcW w:w="11386" w:type="dxa"/>
            <w:gridSpan w:val="5"/>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b/>
                <w:color w:val="000000"/>
                <w:sz w:val="24"/>
                <w:lang w:val="ru-RU"/>
              </w:rPr>
              <w:t>Раздел 1.</w:t>
            </w:r>
            <w:r w:rsidRPr="00A5322A">
              <w:rPr>
                <w:rFonts w:ascii="Times New Roman" w:hAnsi="Times New Roman"/>
                <w:color w:val="000000"/>
                <w:sz w:val="24"/>
                <w:lang w:val="ru-RU"/>
              </w:rPr>
              <w:t xml:space="preserve"> </w:t>
            </w:r>
            <w:r w:rsidRPr="00A5322A">
              <w:rPr>
                <w:rFonts w:ascii="Times New Roman" w:hAnsi="Times New Roman"/>
                <w:b/>
                <w:color w:val="000000"/>
                <w:sz w:val="24"/>
                <w:lang w:val="ru-RU"/>
              </w:rPr>
              <w:t>Знания о физической культуре</w:t>
            </w:r>
          </w:p>
        </w:tc>
      </w:tr>
      <w:tr w:rsidR="00746294" w:rsidTr="00746294">
        <w:trPr>
          <w:trHeight w:val="144"/>
          <w:tblCellSpacing w:w="20" w:type="nil"/>
        </w:trPr>
        <w:tc>
          <w:tcPr>
            <w:tcW w:w="1324" w:type="dxa"/>
            <w:tcMar>
              <w:top w:w="50" w:type="dxa"/>
              <w:left w:w="100" w:type="dxa"/>
            </w:tcMar>
            <w:vAlign w:val="center"/>
          </w:tcPr>
          <w:p w:rsidR="00746294" w:rsidRDefault="00746294">
            <w:pPr>
              <w:spacing w:after="0"/>
            </w:pPr>
            <w:r>
              <w:rPr>
                <w:rFonts w:ascii="Times New Roman" w:hAnsi="Times New Roman"/>
                <w:color w:val="000000"/>
                <w:sz w:val="24"/>
              </w:rPr>
              <w:t>1.1</w:t>
            </w:r>
          </w:p>
        </w:tc>
        <w:tc>
          <w:tcPr>
            <w:tcW w:w="5365"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Здоровый образ жизни современного человека</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746294" w:rsidRDefault="00746294">
            <w:pPr>
              <w:spacing w:after="0"/>
              <w:ind w:left="135"/>
              <w:jc w:val="center"/>
            </w:pPr>
          </w:p>
        </w:tc>
        <w:tc>
          <w:tcPr>
            <w:tcW w:w="1910" w:type="dxa"/>
            <w:tcMar>
              <w:top w:w="50" w:type="dxa"/>
              <w:left w:w="100" w:type="dxa"/>
            </w:tcMar>
            <w:vAlign w:val="center"/>
          </w:tcPr>
          <w:p w:rsidR="00746294" w:rsidRDefault="00746294">
            <w:pPr>
              <w:spacing w:after="0"/>
              <w:ind w:left="135"/>
              <w:jc w:val="center"/>
            </w:pPr>
          </w:p>
        </w:tc>
      </w:tr>
      <w:tr w:rsidR="00746294" w:rsidTr="00746294">
        <w:trPr>
          <w:trHeight w:val="144"/>
          <w:tblCellSpacing w:w="20" w:type="nil"/>
        </w:trPr>
        <w:tc>
          <w:tcPr>
            <w:tcW w:w="1324" w:type="dxa"/>
            <w:tcMar>
              <w:top w:w="50" w:type="dxa"/>
              <w:left w:w="100" w:type="dxa"/>
            </w:tcMar>
            <w:vAlign w:val="center"/>
          </w:tcPr>
          <w:p w:rsidR="00746294" w:rsidRDefault="00746294">
            <w:pPr>
              <w:spacing w:after="0"/>
            </w:pPr>
            <w:r>
              <w:rPr>
                <w:rFonts w:ascii="Times New Roman" w:hAnsi="Times New Roman"/>
                <w:color w:val="000000"/>
                <w:sz w:val="24"/>
              </w:rPr>
              <w:t>1.2</w:t>
            </w:r>
          </w:p>
        </w:tc>
        <w:tc>
          <w:tcPr>
            <w:tcW w:w="5365"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746294" w:rsidRDefault="00746294">
            <w:pPr>
              <w:spacing w:after="0"/>
              <w:ind w:left="135"/>
              <w:jc w:val="center"/>
            </w:pPr>
          </w:p>
        </w:tc>
        <w:tc>
          <w:tcPr>
            <w:tcW w:w="1910" w:type="dxa"/>
            <w:tcMar>
              <w:top w:w="50" w:type="dxa"/>
              <w:left w:w="100" w:type="dxa"/>
            </w:tcMar>
            <w:vAlign w:val="center"/>
          </w:tcPr>
          <w:p w:rsidR="00746294" w:rsidRDefault="00746294">
            <w:pPr>
              <w:spacing w:after="0"/>
              <w:ind w:left="135"/>
              <w:jc w:val="center"/>
            </w:pPr>
          </w:p>
        </w:tc>
      </w:tr>
      <w:tr w:rsidR="00746294" w:rsidTr="00746294">
        <w:trPr>
          <w:trHeight w:val="144"/>
          <w:tblCellSpacing w:w="20" w:type="nil"/>
        </w:trPr>
        <w:tc>
          <w:tcPr>
            <w:tcW w:w="0" w:type="auto"/>
            <w:gridSpan w:val="2"/>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7 </w:t>
            </w:r>
          </w:p>
        </w:tc>
        <w:tc>
          <w:tcPr>
            <w:tcW w:w="3751" w:type="dxa"/>
            <w:gridSpan w:val="2"/>
            <w:tcMar>
              <w:top w:w="50" w:type="dxa"/>
              <w:left w:w="100" w:type="dxa"/>
            </w:tcMar>
            <w:vAlign w:val="center"/>
          </w:tcPr>
          <w:p w:rsidR="00746294" w:rsidRDefault="00746294"/>
        </w:tc>
      </w:tr>
      <w:tr w:rsidR="00746294" w:rsidRPr="00BC2272" w:rsidTr="00746294">
        <w:trPr>
          <w:trHeight w:val="144"/>
          <w:tblCellSpacing w:w="20" w:type="nil"/>
        </w:trPr>
        <w:tc>
          <w:tcPr>
            <w:tcW w:w="11386" w:type="dxa"/>
            <w:gridSpan w:val="5"/>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b/>
                <w:color w:val="000000"/>
                <w:sz w:val="24"/>
                <w:lang w:val="ru-RU"/>
              </w:rPr>
              <w:t>Раздел 2.</w:t>
            </w:r>
            <w:r w:rsidRPr="00A5322A">
              <w:rPr>
                <w:rFonts w:ascii="Times New Roman" w:hAnsi="Times New Roman"/>
                <w:color w:val="000000"/>
                <w:sz w:val="24"/>
                <w:lang w:val="ru-RU"/>
              </w:rPr>
              <w:t xml:space="preserve"> </w:t>
            </w:r>
            <w:r w:rsidRPr="00A5322A">
              <w:rPr>
                <w:rFonts w:ascii="Times New Roman" w:hAnsi="Times New Roman"/>
                <w:b/>
                <w:color w:val="000000"/>
                <w:sz w:val="24"/>
                <w:lang w:val="ru-RU"/>
              </w:rPr>
              <w:t>Способы самостоятельной двигательной деятельности</w:t>
            </w:r>
          </w:p>
        </w:tc>
      </w:tr>
      <w:tr w:rsidR="00746294" w:rsidTr="00746294">
        <w:trPr>
          <w:trHeight w:val="144"/>
          <w:tblCellSpacing w:w="20" w:type="nil"/>
        </w:trPr>
        <w:tc>
          <w:tcPr>
            <w:tcW w:w="1324" w:type="dxa"/>
            <w:tcMar>
              <w:top w:w="50" w:type="dxa"/>
              <w:left w:w="100" w:type="dxa"/>
            </w:tcMar>
            <w:vAlign w:val="center"/>
          </w:tcPr>
          <w:p w:rsidR="00746294" w:rsidRDefault="00746294">
            <w:pPr>
              <w:spacing w:after="0"/>
            </w:pPr>
            <w:r>
              <w:rPr>
                <w:rFonts w:ascii="Times New Roman" w:hAnsi="Times New Roman"/>
                <w:color w:val="000000"/>
                <w:sz w:val="24"/>
              </w:rPr>
              <w:t>2.1</w:t>
            </w:r>
          </w:p>
        </w:tc>
        <w:tc>
          <w:tcPr>
            <w:tcW w:w="5365"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746294" w:rsidRDefault="00746294">
            <w:pPr>
              <w:spacing w:after="0"/>
              <w:ind w:left="135"/>
              <w:jc w:val="center"/>
            </w:pPr>
          </w:p>
        </w:tc>
        <w:tc>
          <w:tcPr>
            <w:tcW w:w="1910" w:type="dxa"/>
            <w:tcMar>
              <w:top w:w="50" w:type="dxa"/>
              <w:left w:w="100" w:type="dxa"/>
            </w:tcMar>
            <w:vAlign w:val="center"/>
          </w:tcPr>
          <w:p w:rsidR="00746294" w:rsidRDefault="00746294">
            <w:pPr>
              <w:spacing w:after="0"/>
              <w:ind w:left="135"/>
              <w:jc w:val="center"/>
            </w:pPr>
          </w:p>
        </w:tc>
      </w:tr>
      <w:tr w:rsidR="00746294" w:rsidTr="00746294">
        <w:trPr>
          <w:trHeight w:val="144"/>
          <w:tblCellSpacing w:w="20" w:type="nil"/>
        </w:trPr>
        <w:tc>
          <w:tcPr>
            <w:tcW w:w="1324" w:type="dxa"/>
            <w:tcMar>
              <w:top w:w="50" w:type="dxa"/>
              <w:left w:w="100" w:type="dxa"/>
            </w:tcMar>
            <w:vAlign w:val="center"/>
          </w:tcPr>
          <w:p w:rsidR="00746294" w:rsidRDefault="00746294">
            <w:pPr>
              <w:spacing w:after="0"/>
            </w:pPr>
            <w:r>
              <w:rPr>
                <w:rFonts w:ascii="Times New Roman" w:hAnsi="Times New Roman"/>
                <w:color w:val="000000"/>
                <w:sz w:val="24"/>
              </w:rPr>
              <w:t>2.2</w:t>
            </w:r>
          </w:p>
        </w:tc>
        <w:tc>
          <w:tcPr>
            <w:tcW w:w="5365"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10" w:type="dxa"/>
            <w:tcMar>
              <w:top w:w="50" w:type="dxa"/>
              <w:left w:w="100" w:type="dxa"/>
            </w:tcMar>
            <w:vAlign w:val="center"/>
          </w:tcPr>
          <w:p w:rsidR="00746294" w:rsidRDefault="00746294">
            <w:pPr>
              <w:spacing w:after="0"/>
              <w:ind w:left="135"/>
              <w:jc w:val="center"/>
            </w:pPr>
          </w:p>
        </w:tc>
      </w:tr>
      <w:tr w:rsidR="00746294" w:rsidTr="00746294">
        <w:trPr>
          <w:trHeight w:val="144"/>
          <w:tblCellSpacing w:w="20" w:type="nil"/>
        </w:trPr>
        <w:tc>
          <w:tcPr>
            <w:tcW w:w="0" w:type="auto"/>
            <w:gridSpan w:val="2"/>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5 </w:t>
            </w:r>
          </w:p>
        </w:tc>
        <w:tc>
          <w:tcPr>
            <w:tcW w:w="3751" w:type="dxa"/>
            <w:gridSpan w:val="2"/>
            <w:tcMar>
              <w:top w:w="50" w:type="dxa"/>
              <w:left w:w="100" w:type="dxa"/>
            </w:tcMar>
            <w:vAlign w:val="center"/>
          </w:tcPr>
          <w:p w:rsidR="00746294" w:rsidRDefault="00746294"/>
        </w:tc>
      </w:tr>
      <w:tr w:rsidR="00746294" w:rsidTr="00746294">
        <w:trPr>
          <w:trHeight w:val="144"/>
          <w:tblCellSpacing w:w="20" w:type="nil"/>
        </w:trPr>
        <w:tc>
          <w:tcPr>
            <w:tcW w:w="11386" w:type="dxa"/>
            <w:gridSpan w:val="5"/>
            <w:tcMar>
              <w:top w:w="50" w:type="dxa"/>
              <w:left w:w="100" w:type="dxa"/>
            </w:tcMar>
            <w:vAlign w:val="center"/>
          </w:tcPr>
          <w:p w:rsidR="00746294" w:rsidRDefault="00746294">
            <w:pPr>
              <w:spacing w:after="0"/>
              <w:ind w:left="135"/>
            </w:pPr>
            <w:r>
              <w:rPr>
                <w:rFonts w:ascii="Times New Roman" w:hAnsi="Times New Roman"/>
                <w:b/>
                <w:color w:val="000000"/>
                <w:sz w:val="24"/>
              </w:rPr>
              <w:t>ФИЗИЧЕСКОЕ СОВЕРШЕНСТВОВАНИЕ</w:t>
            </w:r>
          </w:p>
        </w:tc>
      </w:tr>
      <w:tr w:rsidR="00746294" w:rsidTr="00746294">
        <w:trPr>
          <w:trHeight w:val="144"/>
          <w:tblCellSpacing w:w="20" w:type="nil"/>
        </w:trPr>
        <w:tc>
          <w:tcPr>
            <w:tcW w:w="11386" w:type="dxa"/>
            <w:gridSpan w:val="5"/>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46294" w:rsidTr="00746294">
        <w:trPr>
          <w:trHeight w:val="144"/>
          <w:tblCellSpacing w:w="20" w:type="nil"/>
        </w:trPr>
        <w:tc>
          <w:tcPr>
            <w:tcW w:w="1324" w:type="dxa"/>
            <w:tcMar>
              <w:top w:w="50" w:type="dxa"/>
              <w:left w:w="100" w:type="dxa"/>
            </w:tcMar>
            <w:vAlign w:val="center"/>
          </w:tcPr>
          <w:p w:rsidR="00746294" w:rsidRDefault="00746294">
            <w:pPr>
              <w:spacing w:after="0"/>
            </w:pPr>
            <w:r>
              <w:rPr>
                <w:rFonts w:ascii="Times New Roman" w:hAnsi="Times New Roman"/>
                <w:color w:val="000000"/>
                <w:sz w:val="24"/>
              </w:rPr>
              <w:t>1.1</w:t>
            </w:r>
          </w:p>
        </w:tc>
        <w:tc>
          <w:tcPr>
            <w:tcW w:w="5365"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746294" w:rsidRDefault="00746294">
            <w:pPr>
              <w:spacing w:after="0"/>
              <w:ind w:left="135"/>
              <w:jc w:val="center"/>
            </w:pPr>
          </w:p>
        </w:tc>
        <w:tc>
          <w:tcPr>
            <w:tcW w:w="1910" w:type="dxa"/>
            <w:tcMar>
              <w:top w:w="50" w:type="dxa"/>
              <w:left w:w="100" w:type="dxa"/>
            </w:tcMar>
            <w:vAlign w:val="center"/>
          </w:tcPr>
          <w:p w:rsidR="00746294" w:rsidRDefault="00746294">
            <w:pPr>
              <w:spacing w:after="0"/>
              <w:ind w:left="135"/>
              <w:jc w:val="center"/>
            </w:pPr>
          </w:p>
        </w:tc>
      </w:tr>
      <w:tr w:rsidR="00746294" w:rsidTr="00746294">
        <w:trPr>
          <w:trHeight w:val="144"/>
          <w:tblCellSpacing w:w="20" w:type="nil"/>
        </w:trPr>
        <w:tc>
          <w:tcPr>
            <w:tcW w:w="0" w:type="auto"/>
            <w:gridSpan w:val="2"/>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3 </w:t>
            </w:r>
          </w:p>
        </w:tc>
        <w:tc>
          <w:tcPr>
            <w:tcW w:w="3751" w:type="dxa"/>
            <w:gridSpan w:val="2"/>
            <w:tcMar>
              <w:top w:w="50" w:type="dxa"/>
              <w:left w:w="100" w:type="dxa"/>
            </w:tcMar>
            <w:vAlign w:val="center"/>
          </w:tcPr>
          <w:p w:rsidR="00746294" w:rsidRDefault="00746294"/>
        </w:tc>
      </w:tr>
      <w:tr w:rsidR="00746294" w:rsidTr="00746294">
        <w:trPr>
          <w:trHeight w:val="144"/>
          <w:tblCellSpacing w:w="20" w:type="nil"/>
        </w:trPr>
        <w:tc>
          <w:tcPr>
            <w:tcW w:w="11386" w:type="dxa"/>
            <w:gridSpan w:val="5"/>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746294" w:rsidTr="00746294">
        <w:trPr>
          <w:trHeight w:val="144"/>
          <w:tblCellSpacing w:w="20" w:type="nil"/>
        </w:trPr>
        <w:tc>
          <w:tcPr>
            <w:tcW w:w="1324" w:type="dxa"/>
            <w:tcMar>
              <w:top w:w="50" w:type="dxa"/>
              <w:left w:w="100" w:type="dxa"/>
            </w:tcMar>
            <w:vAlign w:val="center"/>
          </w:tcPr>
          <w:p w:rsidR="00746294" w:rsidRDefault="00746294">
            <w:pPr>
              <w:spacing w:after="0"/>
            </w:pPr>
            <w:r>
              <w:rPr>
                <w:rFonts w:ascii="Times New Roman" w:hAnsi="Times New Roman"/>
                <w:color w:val="000000"/>
                <w:sz w:val="24"/>
              </w:rPr>
              <w:t>2.1</w:t>
            </w:r>
          </w:p>
        </w:tc>
        <w:tc>
          <w:tcPr>
            <w:tcW w:w="5365"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746294" w:rsidRDefault="00746294">
            <w:pPr>
              <w:spacing w:after="0"/>
              <w:ind w:left="135"/>
              <w:jc w:val="center"/>
            </w:pPr>
          </w:p>
        </w:tc>
        <w:tc>
          <w:tcPr>
            <w:tcW w:w="1910" w:type="dxa"/>
            <w:tcMar>
              <w:top w:w="50" w:type="dxa"/>
              <w:left w:w="100" w:type="dxa"/>
            </w:tcMar>
            <w:vAlign w:val="center"/>
          </w:tcPr>
          <w:p w:rsidR="00746294" w:rsidRDefault="00746294">
            <w:pPr>
              <w:spacing w:after="0"/>
              <w:ind w:left="135"/>
              <w:jc w:val="center"/>
            </w:pPr>
          </w:p>
        </w:tc>
      </w:tr>
      <w:tr w:rsidR="00746294" w:rsidTr="00746294">
        <w:trPr>
          <w:trHeight w:val="144"/>
          <w:tblCellSpacing w:w="20" w:type="nil"/>
        </w:trPr>
        <w:tc>
          <w:tcPr>
            <w:tcW w:w="1324" w:type="dxa"/>
            <w:tcMar>
              <w:top w:w="50" w:type="dxa"/>
              <w:left w:w="100" w:type="dxa"/>
            </w:tcMar>
            <w:vAlign w:val="center"/>
          </w:tcPr>
          <w:p w:rsidR="00746294" w:rsidRDefault="00746294">
            <w:pPr>
              <w:spacing w:after="0"/>
            </w:pPr>
            <w:r>
              <w:rPr>
                <w:rFonts w:ascii="Times New Roman" w:hAnsi="Times New Roman"/>
                <w:color w:val="000000"/>
                <w:sz w:val="24"/>
              </w:rPr>
              <w:t>2.2</w:t>
            </w:r>
          </w:p>
        </w:tc>
        <w:tc>
          <w:tcPr>
            <w:tcW w:w="5365"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746294" w:rsidRDefault="00746294">
            <w:pPr>
              <w:spacing w:after="0"/>
              <w:ind w:left="135"/>
              <w:jc w:val="center"/>
            </w:pPr>
          </w:p>
        </w:tc>
        <w:tc>
          <w:tcPr>
            <w:tcW w:w="1910" w:type="dxa"/>
            <w:tcMar>
              <w:top w:w="50" w:type="dxa"/>
              <w:left w:w="100" w:type="dxa"/>
            </w:tcMar>
            <w:vAlign w:val="center"/>
          </w:tcPr>
          <w:p w:rsidR="00746294" w:rsidRDefault="00746294">
            <w:pPr>
              <w:spacing w:after="0"/>
              <w:ind w:left="135"/>
              <w:jc w:val="center"/>
            </w:pPr>
          </w:p>
        </w:tc>
      </w:tr>
      <w:tr w:rsidR="00746294" w:rsidTr="00746294">
        <w:trPr>
          <w:trHeight w:val="144"/>
          <w:tblCellSpacing w:w="20" w:type="nil"/>
        </w:trPr>
        <w:tc>
          <w:tcPr>
            <w:tcW w:w="1324" w:type="dxa"/>
            <w:tcMar>
              <w:top w:w="50" w:type="dxa"/>
              <w:left w:w="100" w:type="dxa"/>
            </w:tcMar>
            <w:vAlign w:val="center"/>
          </w:tcPr>
          <w:p w:rsidR="00746294" w:rsidRDefault="00746294">
            <w:pPr>
              <w:spacing w:after="0"/>
            </w:pPr>
            <w:r>
              <w:rPr>
                <w:rFonts w:ascii="Times New Roman" w:hAnsi="Times New Roman"/>
                <w:color w:val="000000"/>
                <w:sz w:val="24"/>
              </w:rPr>
              <w:t>2.3</w:t>
            </w:r>
          </w:p>
        </w:tc>
        <w:tc>
          <w:tcPr>
            <w:tcW w:w="5365"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746294" w:rsidRDefault="00746294">
            <w:pPr>
              <w:spacing w:after="0"/>
              <w:ind w:left="135"/>
              <w:jc w:val="center"/>
            </w:pPr>
          </w:p>
        </w:tc>
        <w:tc>
          <w:tcPr>
            <w:tcW w:w="1910" w:type="dxa"/>
            <w:tcMar>
              <w:top w:w="50" w:type="dxa"/>
              <w:left w:w="100" w:type="dxa"/>
            </w:tcMar>
            <w:vAlign w:val="center"/>
          </w:tcPr>
          <w:p w:rsidR="00746294" w:rsidRDefault="00746294">
            <w:pPr>
              <w:spacing w:after="0"/>
              <w:ind w:left="135"/>
              <w:jc w:val="center"/>
            </w:pPr>
          </w:p>
        </w:tc>
      </w:tr>
      <w:tr w:rsidR="00746294" w:rsidTr="00746294">
        <w:trPr>
          <w:trHeight w:val="144"/>
          <w:tblCellSpacing w:w="20" w:type="nil"/>
        </w:trPr>
        <w:tc>
          <w:tcPr>
            <w:tcW w:w="0" w:type="auto"/>
            <w:gridSpan w:val="2"/>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30 </w:t>
            </w:r>
          </w:p>
        </w:tc>
        <w:tc>
          <w:tcPr>
            <w:tcW w:w="3751" w:type="dxa"/>
            <w:gridSpan w:val="2"/>
            <w:tcMar>
              <w:top w:w="50" w:type="dxa"/>
              <w:left w:w="100" w:type="dxa"/>
            </w:tcMar>
            <w:vAlign w:val="center"/>
          </w:tcPr>
          <w:p w:rsidR="00746294" w:rsidRDefault="00746294"/>
        </w:tc>
      </w:tr>
      <w:tr w:rsidR="00746294" w:rsidRPr="00BC2272" w:rsidTr="00746294">
        <w:trPr>
          <w:trHeight w:val="144"/>
          <w:tblCellSpacing w:w="20" w:type="nil"/>
        </w:trPr>
        <w:tc>
          <w:tcPr>
            <w:tcW w:w="11386" w:type="dxa"/>
            <w:gridSpan w:val="5"/>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b/>
                <w:color w:val="000000"/>
                <w:sz w:val="24"/>
                <w:lang w:val="ru-RU"/>
              </w:rPr>
              <w:t>Раздел 3.</w:t>
            </w:r>
            <w:r w:rsidRPr="00A5322A">
              <w:rPr>
                <w:rFonts w:ascii="Times New Roman" w:hAnsi="Times New Roman"/>
                <w:color w:val="000000"/>
                <w:sz w:val="24"/>
                <w:lang w:val="ru-RU"/>
              </w:rPr>
              <w:t xml:space="preserve"> </w:t>
            </w:r>
            <w:proofErr w:type="spellStart"/>
            <w:r w:rsidRPr="00A5322A">
              <w:rPr>
                <w:rFonts w:ascii="Times New Roman" w:hAnsi="Times New Roman"/>
                <w:b/>
                <w:color w:val="000000"/>
                <w:sz w:val="24"/>
                <w:lang w:val="ru-RU"/>
              </w:rPr>
              <w:t>Прикладно</w:t>
            </w:r>
            <w:proofErr w:type="spellEnd"/>
            <w:r w:rsidRPr="00A5322A">
              <w:rPr>
                <w:rFonts w:ascii="Times New Roman" w:hAnsi="Times New Roman"/>
                <w:b/>
                <w:color w:val="000000"/>
                <w:sz w:val="24"/>
                <w:lang w:val="ru-RU"/>
              </w:rPr>
              <w:t>-ориентированная двигательная деятельность</w:t>
            </w:r>
          </w:p>
        </w:tc>
      </w:tr>
      <w:tr w:rsidR="00746294" w:rsidTr="00746294">
        <w:trPr>
          <w:trHeight w:val="144"/>
          <w:tblCellSpacing w:w="20" w:type="nil"/>
        </w:trPr>
        <w:tc>
          <w:tcPr>
            <w:tcW w:w="1324" w:type="dxa"/>
            <w:tcMar>
              <w:top w:w="50" w:type="dxa"/>
              <w:left w:w="100" w:type="dxa"/>
            </w:tcMar>
            <w:vAlign w:val="center"/>
          </w:tcPr>
          <w:p w:rsidR="00746294" w:rsidRDefault="00746294">
            <w:pPr>
              <w:spacing w:after="0"/>
            </w:pPr>
            <w:r>
              <w:rPr>
                <w:rFonts w:ascii="Times New Roman" w:hAnsi="Times New Roman"/>
                <w:color w:val="000000"/>
                <w:sz w:val="24"/>
              </w:rPr>
              <w:t>3.1</w:t>
            </w:r>
          </w:p>
        </w:tc>
        <w:tc>
          <w:tcPr>
            <w:tcW w:w="5365"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единоборства</w:t>
            </w:r>
            <w:proofErr w:type="spellEnd"/>
            <w:r>
              <w:rPr>
                <w:rFonts w:ascii="Times New Roman" w:hAnsi="Times New Roman"/>
                <w:color w:val="000000"/>
                <w:sz w:val="24"/>
              </w:rPr>
              <w:t>»</w:t>
            </w:r>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lastRenderedPageBreak/>
              <w:t xml:space="preserve"> 12 </w:t>
            </w:r>
          </w:p>
        </w:tc>
        <w:tc>
          <w:tcPr>
            <w:tcW w:w="1841" w:type="dxa"/>
            <w:tcMar>
              <w:top w:w="50" w:type="dxa"/>
              <w:left w:w="100" w:type="dxa"/>
            </w:tcMar>
            <w:vAlign w:val="center"/>
          </w:tcPr>
          <w:p w:rsidR="00746294" w:rsidRDefault="00746294">
            <w:pPr>
              <w:spacing w:after="0"/>
              <w:ind w:left="135"/>
              <w:jc w:val="center"/>
            </w:pPr>
          </w:p>
        </w:tc>
        <w:tc>
          <w:tcPr>
            <w:tcW w:w="1910" w:type="dxa"/>
            <w:tcMar>
              <w:top w:w="50" w:type="dxa"/>
              <w:left w:w="100" w:type="dxa"/>
            </w:tcMar>
            <w:vAlign w:val="center"/>
          </w:tcPr>
          <w:p w:rsidR="00746294" w:rsidRDefault="00746294">
            <w:pPr>
              <w:spacing w:after="0"/>
              <w:ind w:left="135"/>
              <w:jc w:val="center"/>
            </w:pPr>
          </w:p>
        </w:tc>
      </w:tr>
      <w:tr w:rsidR="00746294" w:rsidTr="00746294">
        <w:trPr>
          <w:trHeight w:val="144"/>
          <w:tblCellSpacing w:w="20" w:type="nil"/>
        </w:trPr>
        <w:tc>
          <w:tcPr>
            <w:tcW w:w="0" w:type="auto"/>
            <w:gridSpan w:val="2"/>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12 </w:t>
            </w:r>
          </w:p>
        </w:tc>
        <w:tc>
          <w:tcPr>
            <w:tcW w:w="3751" w:type="dxa"/>
            <w:gridSpan w:val="2"/>
            <w:tcMar>
              <w:top w:w="50" w:type="dxa"/>
              <w:left w:w="100" w:type="dxa"/>
            </w:tcMar>
            <w:vAlign w:val="center"/>
          </w:tcPr>
          <w:p w:rsidR="00746294" w:rsidRDefault="00746294"/>
        </w:tc>
      </w:tr>
      <w:tr w:rsidR="00746294" w:rsidRPr="00BC2272" w:rsidTr="00746294">
        <w:trPr>
          <w:trHeight w:val="144"/>
          <w:tblCellSpacing w:w="20" w:type="nil"/>
        </w:trPr>
        <w:tc>
          <w:tcPr>
            <w:tcW w:w="11386" w:type="dxa"/>
            <w:gridSpan w:val="5"/>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b/>
                <w:color w:val="000000"/>
                <w:sz w:val="24"/>
                <w:lang w:val="ru-RU"/>
              </w:rPr>
              <w:t>Раздел 4.</w:t>
            </w:r>
            <w:r w:rsidRPr="00A5322A">
              <w:rPr>
                <w:rFonts w:ascii="Times New Roman" w:hAnsi="Times New Roman"/>
                <w:color w:val="000000"/>
                <w:sz w:val="24"/>
                <w:lang w:val="ru-RU"/>
              </w:rPr>
              <w:t xml:space="preserve"> </w:t>
            </w:r>
            <w:r w:rsidRPr="00A5322A">
              <w:rPr>
                <w:rFonts w:ascii="Times New Roman" w:hAnsi="Times New Roman"/>
                <w:b/>
                <w:color w:val="000000"/>
                <w:sz w:val="24"/>
                <w:lang w:val="ru-RU"/>
              </w:rPr>
              <w:t>Модуль «Спортивная и физическая подготовка»</w:t>
            </w:r>
          </w:p>
        </w:tc>
      </w:tr>
      <w:tr w:rsidR="00746294" w:rsidTr="00746294">
        <w:trPr>
          <w:trHeight w:val="144"/>
          <w:tblCellSpacing w:w="20" w:type="nil"/>
        </w:trPr>
        <w:tc>
          <w:tcPr>
            <w:tcW w:w="1324" w:type="dxa"/>
            <w:tcMar>
              <w:top w:w="50" w:type="dxa"/>
              <w:left w:w="100" w:type="dxa"/>
            </w:tcMar>
            <w:vAlign w:val="center"/>
          </w:tcPr>
          <w:p w:rsidR="00746294" w:rsidRDefault="00746294">
            <w:pPr>
              <w:spacing w:after="0"/>
            </w:pPr>
            <w:r>
              <w:rPr>
                <w:rFonts w:ascii="Times New Roman" w:hAnsi="Times New Roman"/>
                <w:color w:val="000000"/>
                <w:sz w:val="24"/>
              </w:rPr>
              <w:t>4.1</w:t>
            </w:r>
          </w:p>
        </w:tc>
        <w:tc>
          <w:tcPr>
            <w:tcW w:w="5365"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746294" w:rsidRDefault="00746294">
            <w:pPr>
              <w:spacing w:after="0"/>
              <w:ind w:left="135"/>
              <w:jc w:val="center"/>
            </w:pPr>
          </w:p>
        </w:tc>
        <w:tc>
          <w:tcPr>
            <w:tcW w:w="1910" w:type="dxa"/>
            <w:tcMar>
              <w:top w:w="50" w:type="dxa"/>
              <w:left w:w="100" w:type="dxa"/>
            </w:tcMar>
            <w:vAlign w:val="center"/>
          </w:tcPr>
          <w:p w:rsidR="00746294" w:rsidRDefault="00746294">
            <w:pPr>
              <w:spacing w:after="0"/>
              <w:ind w:left="135"/>
              <w:jc w:val="center"/>
            </w:pPr>
          </w:p>
        </w:tc>
      </w:tr>
      <w:tr w:rsidR="00746294" w:rsidTr="00746294">
        <w:trPr>
          <w:trHeight w:val="144"/>
          <w:tblCellSpacing w:w="20" w:type="nil"/>
        </w:trPr>
        <w:tc>
          <w:tcPr>
            <w:tcW w:w="1324" w:type="dxa"/>
            <w:tcMar>
              <w:top w:w="50" w:type="dxa"/>
              <w:left w:w="100" w:type="dxa"/>
            </w:tcMar>
            <w:vAlign w:val="center"/>
          </w:tcPr>
          <w:p w:rsidR="00746294" w:rsidRDefault="00746294">
            <w:pPr>
              <w:spacing w:after="0"/>
            </w:pPr>
            <w:r>
              <w:rPr>
                <w:rFonts w:ascii="Times New Roman" w:hAnsi="Times New Roman"/>
                <w:color w:val="000000"/>
                <w:sz w:val="24"/>
              </w:rPr>
              <w:t>4.2</w:t>
            </w:r>
          </w:p>
        </w:tc>
        <w:tc>
          <w:tcPr>
            <w:tcW w:w="5365"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746294" w:rsidRDefault="00746294">
            <w:pPr>
              <w:spacing w:after="0"/>
              <w:ind w:left="135"/>
              <w:jc w:val="center"/>
            </w:pPr>
          </w:p>
        </w:tc>
        <w:tc>
          <w:tcPr>
            <w:tcW w:w="1910" w:type="dxa"/>
            <w:tcMar>
              <w:top w:w="50" w:type="dxa"/>
              <w:left w:w="100" w:type="dxa"/>
            </w:tcMar>
            <w:vAlign w:val="center"/>
          </w:tcPr>
          <w:p w:rsidR="00746294" w:rsidRDefault="00746294">
            <w:pPr>
              <w:spacing w:after="0"/>
              <w:ind w:left="135"/>
              <w:jc w:val="center"/>
            </w:pPr>
          </w:p>
        </w:tc>
      </w:tr>
      <w:tr w:rsidR="00746294" w:rsidTr="00746294">
        <w:trPr>
          <w:trHeight w:val="144"/>
          <w:tblCellSpacing w:w="20" w:type="nil"/>
        </w:trPr>
        <w:tc>
          <w:tcPr>
            <w:tcW w:w="0" w:type="auto"/>
            <w:gridSpan w:val="2"/>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11 </w:t>
            </w:r>
          </w:p>
        </w:tc>
        <w:tc>
          <w:tcPr>
            <w:tcW w:w="3751" w:type="dxa"/>
            <w:gridSpan w:val="2"/>
            <w:tcMar>
              <w:top w:w="50" w:type="dxa"/>
              <w:left w:w="100" w:type="dxa"/>
            </w:tcMar>
            <w:vAlign w:val="center"/>
          </w:tcPr>
          <w:p w:rsidR="00746294" w:rsidRDefault="00746294"/>
        </w:tc>
      </w:tr>
      <w:tr w:rsidR="00746294" w:rsidTr="00746294">
        <w:trPr>
          <w:trHeight w:val="144"/>
          <w:tblCellSpacing w:w="20" w:type="nil"/>
        </w:trPr>
        <w:tc>
          <w:tcPr>
            <w:tcW w:w="0" w:type="auto"/>
            <w:gridSpan w:val="2"/>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0 </w:t>
            </w:r>
          </w:p>
        </w:tc>
      </w:tr>
    </w:tbl>
    <w:p w:rsidR="00CB07C7" w:rsidRDefault="00CB07C7">
      <w:pPr>
        <w:sectPr w:rsidR="00CB07C7" w:rsidSect="00186268">
          <w:pgSz w:w="11906" w:h="16383"/>
          <w:pgMar w:top="1701" w:right="1134" w:bottom="850" w:left="1134" w:header="720" w:footer="720" w:gutter="0"/>
          <w:cols w:space="720"/>
          <w:docGrid w:linePitch="299"/>
        </w:sectPr>
      </w:pPr>
    </w:p>
    <w:p w:rsidR="00CB07C7" w:rsidRDefault="00A5322A" w:rsidP="007062F9">
      <w:pPr>
        <w:spacing w:after="0"/>
        <w:ind w:left="120"/>
        <w:jc w:val="center"/>
      </w:pPr>
      <w:bookmarkStart w:id="12" w:name="block-46886011"/>
      <w:bookmarkEnd w:id="11"/>
      <w:r>
        <w:rPr>
          <w:rFonts w:ascii="Times New Roman" w:hAnsi="Times New Roman"/>
          <w:b/>
          <w:color w:val="000000"/>
          <w:sz w:val="28"/>
        </w:rPr>
        <w:lastRenderedPageBreak/>
        <w:t>ПОУРОЧНОЕ ПЛАНИРОВАНИЕ</w:t>
      </w:r>
    </w:p>
    <w:p w:rsidR="00CB07C7" w:rsidRDefault="00A5322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3"/>
        <w:gridCol w:w="2944"/>
        <w:gridCol w:w="946"/>
        <w:gridCol w:w="1841"/>
        <w:gridCol w:w="1919"/>
        <w:gridCol w:w="1423"/>
      </w:tblGrid>
      <w:tr w:rsidR="00746294" w:rsidTr="00186268">
        <w:trPr>
          <w:trHeight w:val="144"/>
          <w:tblCellSpacing w:w="20" w:type="nil"/>
        </w:trPr>
        <w:tc>
          <w:tcPr>
            <w:tcW w:w="1048" w:type="dxa"/>
            <w:vMerge w:val="restart"/>
            <w:tcMar>
              <w:top w:w="50" w:type="dxa"/>
              <w:left w:w="100" w:type="dxa"/>
            </w:tcMar>
            <w:vAlign w:val="center"/>
          </w:tcPr>
          <w:p w:rsidR="00746294" w:rsidRDefault="00746294">
            <w:pPr>
              <w:spacing w:after="0"/>
              <w:ind w:left="135"/>
            </w:pPr>
            <w:r>
              <w:rPr>
                <w:rFonts w:ascii="Times New Roman" w:hAnsi="Times New Roman"/>
                <w:b/>
                <w:color w:val="000000"/>
                <w:sz w:val="24"/>
              </w:rPr>
              <w:t xml:space="preserve">№ п/п </w:t>
            </w:r>
          </w:p>
          <w:p w:rsidR="00746294" w:rsidRDefault="00746294">
            <w:pPr>
              <w:spacing w:after="0"/>
              <w:ind w:left="135"/>
            </w:pPr>
          </w:p>
        </w:tc>
        <w:tc>
          <w:tcPr>
            <w:tcW w:w="4663" w:type="dxa"/>
            <w:vMerge w:val="restart"/>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46294" w:rsidRDefault="00746294">
            <w:pPr>
              <w:spacing w:after="0"/>
              <w:ind w:left="135"/>
            </w:pPr>
          </w:p>
        </w:tc>
        <w:tc>
          <w:tcPr>
            <w:tcW w:w="4737" w:type="dxa"/>
            <w:gridSpan w:val="3"/>
            <w:tcMar>
              <w:top w:w="50" w:type="dxa"/>
              <w:left w:w="100" w:type="dxa"/>
            </w:tcMar>
            <w:vAlign w:val="center"/>
          </w:tcPr>
          <w:p w:rsidR="00746294" w:rsidRDefault="00746294" w:rsidP="00FC113C">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46294" w:rsidRDefault="00746294">
            <w:pPr>
              <w:spacing w:after="0"/>
              <w:ind w:left="135"/>
            </w:pPr>
          </w:p>
        </w:tc>
      </w:tr>
      <w:tr w:rsidR="00746294" w:rsidTr="00186268">
        <w:trPr>
          <w:trHeight w:val="144"/>
          <w:tblCellSpacing w:w="20" w:type="nil"/>
        </w:trPr>
        <w:tc>
          <w:tcPr>
            <w:tcW w:w="0" w:type="auto"/>
            <w:vMerge/>
            <w:tcBorders>
              <w:top w:val="nil"/>
            </w:tcBorders>
            <w:tcMar>
              <w:top w:w="50" w:type="dxa"/>
              <w:left w:w="100" w:type="dxa"/>
            </w:tcMar>
          </w:tcPr>
          <w:p w:rsidR="00746294" w:rsidRDefault="00746294"/>
        </w:tc>
        <w:tc>
          <w:tcPr>
            <w:tcW w:w="0" w:type="auto"/>
            <w:vMerge/>
            <w:tcBorders>
              <w:top w:val="nil"/>
            </w:tcBorders>
            <w:tcMar>
              <w:top w:w="50" w:type="dxa"/>
              <w:left w:w="100" w:type="dxa"/>
            </w:tcMar>
          </w:tcPr>
          <w:p w:rsidR="00746294" w:rsidRDefault="00746294"/>
        </w:tc>
        <w:tc>
          <w:tcPr>
            <w:tcW w:w="946" w:type="dxa"/>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6294" w:rsidRDefault="00746294">
            <w:pPr>
              <w:spacing w:after="0"/>
              <w:ind w:left="135"/>
            </w:pPr>
          </w:p>
        </w:tc>
        <w:tc>
          <w:tcPr>
            <w:tcW w:w="1841" w:type="dxa"/>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6294" w:rsidRDefault="00746294">
            <w:pPr>
              <w:spacing w:after="0"/>
              <w:ind w:left="135"/>
            </w:pPr>
          </w:p>
        </w:tc>
        <w:tc>
          <w:tcPr>
            <w:tcW w:w="1950" w:type="dxa"/>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6294" w:rsidRDefault="00746294">
            <w:pPr>
              <w:spacing w:after="0"/>
              <w:ind w:left="135"/>
            </w:pPr>
          </w:p>
        </w:tc>
        <w:tc>
          <w:tcPr>
            <w:tcW w:w="1423" w:type="dxa"/>
            <w:vMerge/>
            <w:tcBorders>
              <w:top w:val="nil"/>
            </w:tcBorders>
            <w:tcMar>
              <w:top w:w="50" w:type="dxa"/>
              <w:left w:w="100" w:type="dxa"/>
            </w:tcMar>
          </w:tcPr>
          <w:p w:rsidR="00746294" w:rsidRDefault="00746294"/>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Здоровый образ жизни как условие активной жизнедеятельности человека</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04.09.2024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07.09.2024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Физическая культура и физическое, психическое и социальное здоровье</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11.09.2024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Всероссийский физкультурно-спортивный комплекс «Готов к труду и обороне» (ГТО)</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14.09.2024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Основы организации образа жизни современного человека</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18.09.2024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6</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21.09.2024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7</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Определение состояния здоровья с помощью функциональных проб</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25.09.2024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8</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28.09.2024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9</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 xml:space="preserve">Организация и </w:t>
            </w:r>
            <w:r w:rsidRPr="00A5322A">
              <w:rPr>
                <w:rFonts w:ascii="Times New Roman" w:hAnsi="Times New Roman"/>
                <w:color w:val="000000"/>
                <w:sz w:val="24"/>
                <w:lang w:val="ru-RU"/>
              </w:rPr>
              <w:lastRenderedPageBreak/>
              <w:t>планирование занятий кондиционной тренировкой</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02.10.2024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lastRenderedPageBreak/>
              <w:t>10</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Упражнения для профилактики нарушения и коррекции осанки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05.10.2024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11</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09.10.2024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12</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12.10.2024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13</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16.10.2024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14</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19.10.2024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15</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23.10.2024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16</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силовых и скоростных способностей средствами игры футбол</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06.11.2024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17</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координационных способностей средствами игры футбол</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09.11.2024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18</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выносливости средствами игры футбол</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13.11.2024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19</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 xml:space="preserve">Совершенствование технических действий в </w:t>
            </w:r>
            <w:r w:rsidRPr="00A5322A">
              <w:rPr>
                <w:rFonts w:ascii="Times New Roman" w:hAnsi="Times New Roman"/>
                <w:color w:val="000000"/>
                <w:sz w:val="24"/>
                <w:lang w:val="ru-RU"/>
              </w:rPr>
              <w:lastRenderedPageBreak/>
              <w:t>передаче мяча, стоя на месте и в движении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16.11.2024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lastRenderedPageBreak/>
              <w:t>20</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Совершенствование техники ведение мяча и во взаимодействии с партнером</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20.11.2024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21</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Совершенствование техники удара по мячу в движении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23.11.2024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22</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Тренировочные игры по мини-футболу</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27.11.2024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23</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30.11.2024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24</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04.12.2024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25</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07.12.2024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26</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скоростных и силовых способностей средствами игры баскетбол</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11.12.2024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27</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координационных способностей средствами игры баскетбол</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14.12.2024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28</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выносливости средствами игры баскетбол</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18.12.2024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29</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Совершенствование техники ведение мяча и во взаимодействии с партнером</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21.12.2024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30</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Совершенствование техники броска мяча в корзину в движении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25.12.2024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31</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Совершенствование техники броска мяча в корзину в движении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28.12.2024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32</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баскетболу</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15.01.2025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lastRenderedPageBreak/>
              <w:t>33</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18.01.2025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34</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22.01.2025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35</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25.01.2025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36</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Общефизическая подготовка средствами игры волейбол</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29.01.2025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37</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скоростных способностей средствами игры волейбол</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01.02.2025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38</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силовых способностей средствами игры волейбол</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05.02.2025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39</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координационных способностей средствами игры волейбол</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08.02.2025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40</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выносливости средствами игры волейбол</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12.02.2025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41</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15.02.2025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42</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19.02.2025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43</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22.02.2025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44</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26.02.2025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lastRenderedPageBreak/>
              <w:t>45</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01.03.2025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46</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Техника безопасности на занятиях плаванием в бассейне</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05.03.2025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47</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Совершенствование техники плавания способом брасс на груди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12.03.2025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48</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Техника плавания брассом на спине (подводящие упражнения с подключением работы рук и ног)</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15.03.2025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49</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Техника плавания брассом на спине (передвижение в полной координации)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19.03.2025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50</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Техника плавания на боку (подводящие упражнения с подключением работы рук и ног)</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02.04.2025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51</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Техника плавания на боку (передвижение в полной координации)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05.04.2025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52</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Техника прыжка в воду вниз ногами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09.04.2025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53</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Совершенствование техники прыжка в воду вниз ногами со стартовой тумбы</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12.04.2025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54</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16.04.2025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55</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 xml:space="preserve">Прыжок в воду со стартовой тумбы и последующее </w:t>
            </w:r>
            <w:r w:rsidRPr="00A5322A">
              <w:rPr>
                <w:rFonts w:ascii="Times New Roman" w:hAnsi="Times New Roman"/>
                <w:color w:val="000000"/>
                <w:sz w:val="24"/>
                <w:lang w:val="ru-RU"/>
              </w:rPr>
              <w:lastRenderedPageBreak/>
              <w:t>преодоление учебной дистанции одним из изученных способов (брасс на спине, на боку)</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19.04.2025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lastRenderedPageBreak/>
              <w:t>56</w:t>
            </w:r>
          </w:p>
        </w:tc>
        <w:tc>
          <w:tcPr>
            <w:tcW w:w="4663" w:type="dxa"/>
            <w:tcMar>
              <w:top w:w="50" w:type="dxa"/>
              <w:left w:w="100" w:type="dxa"/>
            </w:tcMar>
            <w:vAlign w:val="center"/>
          </w:tcPr>
          <w:p w:rsidR="00746294" w:rsidRDefault="00746294">
            <w:pPr>
              <w:spacing w:after="0"/>
              <w:ind w:left="135"/>
            </w:pPr>
            <w:r w:rsidRPr="00A5322A">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50 м</w:t>
            </w:r>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23.04.2025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57</w:t>
            </w:r>
          </w:p>
        </w:tc>
        <w:tc>
          <w:tcPr>
            <w:tcW w:w="4663" w:type="dxa"/>
            <w:tcMar>
              <w:top w:w="50" w:type="dxa"/>
              <w:left w:w="100" w:type="dxa"/>
            </w:tcMar>
            <w:vAlign w:val="center"/>
          </w:tcPr>
          <w:p w:rsidR="00746294" w:rsidRPr="00A5322A" w:rsidRDefault="00746294">
            <w:pPr>
              <w:spacing w:after="0"/>
              <w:ind w:left="135"/>
              <w:rPr>
                <w:lang w:val="ru-RU"/>
              </w:rPr>
            </w:pPr>
            <w:proofErr w:type="spellStart"/>
            <w:r w:rsidRPr="00A5322A">
              <w:rPr>
                <w:rFonts w:ascii="Times New Roman" w:hAnsi="Times New Roman"/>
                <w:color w:val="000000"/>
                <w:sz w:val="24"/>
                <w:lang w:val="ru-RU"/>
              </w:rPr>
              <w:t>Проплывание</w:t>
            </w:r>
            <w:proofErr w:type="spellEnd"/>
            <w:r w:rsidRPr="00A5322A">
              <w:rPr>
                <w:rFonts w:ascii="Times New Roman" w:hAnsi="Times New Roman"/>
                <w:color w:val="000000"/>
                <w:sz w:val="24"/>
                <w:lang w:val="ru-RU"/>
              </w:rPr>
              <w:t xml:space="preserve"> дистанции 50 м по правилам ВФСК ГТО</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26.04.2025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58</w:t>
            </w:r>
          </w:p>
        </w:tc>
        <w:tc>
          <w:tcPr>
            <w:tcW w:w="4663" w:type="dxa"/>
            <w:tcMar>
              <w:top w:w="50" w:type="dxa"/>
              <w:left w:w="100" w:type="dxa"/>
            </w:tcMar>
            <w:vAlign w:val="center"/>
          </w:tcPr>
          <w:p w:rsidR="00746294" w:rsidRDefault="00746294">
            <w:pPr>
              <w:spacing w:after="0"/>
              <w:ind w:left="135"/>
            </w:pPr>
            <w:r w:rsidRPr="00A5322A">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30.04.2025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59</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03.05.2025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60</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07.05.2025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61</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10.05.2025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62</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10.05.2025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63</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 xml:space="preserve">Правила и техника </w:t>
            </w:r>
            <w:r w:rsidRPr="00A5322A">
              <w:rPr>
                <w:rFonts w:ascii="Times New Roman" w:hAnsi="Times New Roman"/>
                <w:color w:val="000000"/>
                <w:sz w:val="24"/>
                <w:lang w:val="ru-RU"/>
              </w:rPr>
              <w:lastRenderedPageBreak/>
              <w:t xml:space="preserve">выполнения норматива комплекса ГТО. Наклон вперед из </w:t>
            </w:r>
            <w:proofErr w:type="gramStart"/>
            <w:r w:rsidRPr="00A5322A">
              <w:rPr>
                <w:rFonts w:ascii="Times New Roman" w:hAnsi="Times New Roman"/>
                <w:color w:val="000000"/>
                <w:sz w:val="24"/>
                <w:lang w:val="ru-RU"/>
              </w:rPr>
              <w:t>положения</w:t>
            </w:r>
            <w:proofErr w:type="gramEnd"/>
            <w:r w:rsidRPr="00A5322A">
              <w:rPr>
                <w:rFonts w:ascii="Times New Roman" w:hAnsi="Times New Roman"/>
                <w:color w:val="000000"/>
                <w:sz w:val="24"/>
                <w:lang w:val="ru-RU"/>
              </w:rPr>
              <w:t xml:space="preserve"> стоя на гимнастической скамье, рывок гири 16 кг</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lastRenderedPageBreak/>
              <w:t>64</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14.05.2025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65</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A5322A">
              <w:rPr>
                <w:rFonts w:ascii="Times New Roman" w:hAnsi="Times New Roman"/>
                <w:color w:val="000000"/>
                <w:sz w:val="24"/>
                <w:lang w:val="ru-RU"/>
              </w:rPr>
              <w:t>положения</w:t>
            </w:r>
            <w:proofErr w:type="gramEnd"/>
            <w:r w:rsidRPr="00A5322A">
              <w:rPr>
                <w:rFonts w:ascii="Times New Roman" w:hAnsi="Times New Roman"/>
                <w:color w:val="000000"/>
                <w:sz w:val="24"/>
                <w:lang w:val="ru-RU"/>
              </w:rPr>
              <w:t xml:space="preserve"> лежа на спине, сгибание и разгибание рук в упоре лежа на полу</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17.05.2025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66</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21.05.2025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67</w:t>
            </w:r>
          </w:p>
        </w:tc>
        <w:tc>
          <w:tcPr>
            <w:tcW w:w="4663" w:type="dxa"/>
            <w:tcMar>
              <w:top w:w="50" w:type="dxa"/>
              <w:left w:w="100" w:type="dxa"/>
            </w:tcMar>
            <w:vAlign w:val="center"/>
          </w:tcPr>
          <w:p w:rsidR="00746294" w:rsidRDefault="00746294">
            <w:pPr>
              <w:spacing w:after="0"/>
              <w:ind w:left="135"/>
            </w:pPr>
            <w:r w:rsidRPr="00A5322A">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24.05.2025 </w:t>
            </w:r>
          </w:p>
        </w:tc>
      </w:tr>
      <w:tr w:rsidR="00746294" w:rsidTr="00186268">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68</w:t>
            </w:r>
          </w:p>
        </w:tc>
        <w:tc>
          <w:tcPr>
            <w:tcW w:w="4663" w:type="dxa"/>
            <w:tcMar>
              <w:top w:w="50" w:type="dxa"/>
              <w:left w:w="100" w:type="dxa"/>
            </w:tcMar>
            <w:vAlign w:val="center"/>
          </w:tcPr>
          <w:p w:rsidR="00746294" w:rsidRPr="00A5322A" w:rsidRDefault="00746294">
            <w:pPr>
              <w:spacing w:after="0"/>
              <w:ind w:left="135"/>
              <w:rPr>
                <w:lang w:val="ru-RU"/>
              </w:rPr>
            </w:pPr>
            <w:proofErr w:type="gramStart"/>
            <w:r w:rsidRPr="00A5322A">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roofErr w:type="gramEnd"/>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28.05.2025 </w:t>
            </w:r>
          </w:p>
        </w:tc>
      </w:tr>
      <w:tr w:rsidR="00746294" w:rsidTr="00186268">
        <w:trPr>
          <w:trHeight w:val="144"/>
          <w:tblCellSpacing w:w="20" w:type="nil"/>
        </w:trPr>
        <w:tc>
          <w:tcPr>
            <w:tcW w:w="0" w:type="auto"/>
            <w:gridSpan w:val="2"/>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0 </w:t>
            </w:r>
          </w:p>
        </w:tc>
        <w:tc>
          <w:tcPr>
            <w:tcW w:w="1950"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46294" w:rsidRDefault="00746294"/>
        </w:tc>
      </w:tr>
    </w:tbl>
    <w:p w:rsidR="00CB07C7" w:rsidRDefault="00CB07C7">
      <w:pPr>
        <w:sectPr w:rsidR="00CB07C7" w:rsidSect="00FC113C">
          <w:pgSz w:w="11906" w:h="16383"/>
          <w:pgMar w:top="1701" w:right="1134" w:bottom="850" w:left="1134" w:header="720" w:footer="720" w:gutter="0"/>
          <w:cols w:space="720"/>
          <w:docGrid w:linePitch="299"/>
        </w:sectPr>
      </w:pPr>
    </w:p>
    <w:p w:rsidR="00CB07C7" w:rsidRDefault="00A5322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3"/>
        <w:gridCol w:w="2944"/>
        <w:gridCol w:w="946"/>
        <w:gridCol w:w="1841"/>
        <w:gridCol w:w="1919"/>
        <w:gridCol w:w="1423"/>
      </w:tblGrid>
      <w:tr w:rsidR="00746294" w:rsidTr="00FC113C">
        <w:trPr>
          <w:trHeight w:val="144"/>
          <w:tblCellSpacing w:w="20" w:type="nil"/>
        </w:trPr>
        <w:tc>
          <w:tcPr>
            <w:tcW w:w="1048" w:type="dxa"/>
            <w:vMerge w:val="restart"/>
            <w:tcMar>
              <w:top w:w="50" w:type="dxa"/>
              <w:left w:w="100" w:type="dxa"/>
            </w:tcMar>
            <w:vAlign w:val="center"/>
          </w:tcPr>
          <w:p w:rsidR="00746294" w:rsidRDefault="00746294">
            <w:pPr>
              <w:spacing w:after="0"/>
              <w:ind w:left="135"/>
            </w:pPr>
            <w:r>
              <w:rPr>
                <w:rFonts w:ascii="Times New Roman" w:hAnsi="Times New Roman"/>
                <w:b/>
                <w:color w:val="000000"/>
                <w:sz w:val="24"/>
              </w:rPr>
              <w:t xml:space="preserve">№ п/п </w:t>
            </w:r>
          </w:p>
          <w:p w:rsidR="00746294" w:rsidRDefault="00746294">
            <w:pPr>
              <w:spacing w:after="0"/>
              <w:ind w:left="135"/>
            </w:pPr>
          </w:p>
        </w:tc>
        <w:tc>
          <w:tcPr>
            <w:tcW w:w="4663" w:type="dxa"/>
            <w:vMerge w:val="restart"/>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46294" w:rsidRDefault="00746294">
            <w:pPr>
              <w:spacing w:after="0"/>
              <w:ind w:left="135"/>
            </w:pPr>
          </w:p>
        </w:tc>
        <w:tc>
          <w:tcPr>
            <w:tcW w:w="4737" w:type="dxa"/>
            <w:gridSpan w:val="3"/>
            <w:tcMar>
              <w:top w:w="50" w:type="dxa"/>
              <w:left w:w="100" w:type="dxa"/>
            </w:tcMar>
            <w:vAlign w:val="center"/>
          </w:tcPr>
          <w:p w:rsidR="00746294" w:rsidRDefault="0074629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46294" w:rsidRDefault="00746294">
            <w:pPr>
              <w:spacing w:after="0"/>
              <w:ind w:left="135"/>
            </w:pPr>
          </w:p>
        </w:tc>
      </w:tr>
      <w:tr w:rsidR="00746294" w:rsidTr="00FC113C">
        <w:trPr>
          <w:trHeight w:val="144"/>
          <w:tblCellSpacing w:w="20" w:type="nil"/>
        </w:trPr>
        <w:tc>
          <w:tcPr>
            <w:tcW w:w="0" w:type="auto"/>
            <w:vMerge/>
            <w:tcBorders>
              <w:top w:val="nil"/>
            </w:tcBorders>
            <w:tcMar>
              <w:top w:w="50" w:type="dxa"/>
              <w:left w:w="100" w:type="dxa"/>
            </w:tcMar>
          </w:tcPr>
          <w:p w:rsidR="00746294" w:rsidRDefault="00746294"/>
        </w:tc>
        <w:tc>
          <w:tcPr>
            <w:tcW w:w="0" w:type="auto"/>
            <w:vMerge/>
            <w:tcBorders>
              <w:top w:val="nil"/>
            </w:tcBorders>
            <w:tcMar>
              <w:top w:w="50" w:type="dxa"/>
              <w:left w:w="100" w:type="dxa"/>
            </w:tcMar>
          </w:tcPr>
          <w:p w:rsidR="00746294" w:rsidRDefault="00746294"/>
        </w:tc>
        <w:tc>
          <w:tcPr>
            <w:tcW w:w="946" w:type="dxa"/>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6294" w:rsidRDefault="00746294">
            <w:pPr>
              <w:spacing w:after="0"/>
              <w:ind w:left="135"/>
            </w:pPr>
          </w:p>
        </w:tc>
        <w:tc>
          <w:tcPr>
            <w:tcW w:w="1841" w:type="dxa"/>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6294" w:rsidRDefault="00746294">
            <w:pPr>
              <w:spacing w:after="0"/>
              <w:ind w:left="135"/>
            </w:pPr>
          </w:p>
        </w:tc>
        <w:tc>
          <w:tcPr>
            <w:tcW w:w="1950" w:type="dxa"/>
            <w:tcMar>
              <w:top w:w="50" w:type="dxa"/>
              <w:left w:w="100" w:type="dxa"/>
            </w:tcMar>
            <w:vAlign w:val="center"/>
          </w:tcPr>
          <w:p w:rsidR="00746294" w:rsidRDefault="007462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6294" w:rsidRDefault="00746294">
            <w:pPr>
              <w:spacing w:after="0"/>
              <w:ind w:left="135"/>
            </w:pPr>
          </w:p>
        </w:tc>
        <w:tc>
          <w:tcPr>
            <w:tcW w:w="1423" w:type="dxa"/>
            <w:vMerge/>
            <w:tcBorders>
              <w:top w:val="nil"/>
            </w:tcBorders>
            <w:tcMar>
              <w:top w:w="50" w:type="dxa"/>
              <w:left w:w="100" w:type="dxa"/>
            </w:tcMar>
          </w:tcPr>
          <w:p w:rsidR="00746294" w:rsidRDefault="00746294"/>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Адаптация организма и здоровье человека</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04.09.2024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Здоровый образ жизни современного человека</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07.09.2024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11.09.2024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Физическая культура и профессиональная деятельность человека</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14.09.2024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18.09.2024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6</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Оказание первой помощи при травмах (вывихи, переломы, ушибы)</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21.09.2024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7</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Оказание первой помощи при обморожении, солнечном и тепловом ударах</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25.09.2024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8</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Оздоровительные мероприятия и процедуры в режиме учебного дня и недели: массаж и самомассаж</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28.09.2024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9</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 xml:space="preserve">Оздоровительные мероприятия и процедуры в режиме учебного дня и недели: </w:t>
            </w:r>
            <w:r w:rsidRPr="00A5322A">
              <w:rPr>
                <w:rFonts w:ascii="Times New Roman" w:hAnsi="Times New Roman"/>
                <w:color w:val="000000"/>
                <w:sz w:val="24"/>
                <w:lang w:val="ru-RU"/>
              </w:rPr>
              <w:lastRenderedPageBreak/>
              <w:t>банные процедуры</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02.10.2024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lastRenderedPageBreak/>
              <w:t>10</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05.10.2024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11</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A5322A">
              <w:rPr>
                <w:rFonts w:ascii="Times New Roman" w:hAnsi="Times New Roman"/>
                <w:color w:val="000000"/>
                <w:sz w:val="24"/>
                <w:lang w:val="ru-RU"/>
              </w:rPr>
              <w:t>синхрогимнастика</w:t>
            </w:r>
            <w:proofErr w:type="spellEnd"/>
            <w:r w:rsidRPr="00A5322A">
              <w:rPr>
                <w:rFonts w:ascii="Times New Roman" w:hAnsi="Times New Roman"/>
                <w:color w:val="000000"/>
                <w:sz w:val="24"/>
                <w:lang w:val="ru-RU"/>
              </w:rPr>
              <w:t xml:space="preserve"> «Ключ»</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09.10.2024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12</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12.10.2024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13</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Упражнения для профилактики острых респираторных заболеваний</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16.10.2024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14</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Комплекс упражнений силовой гимнастики (шейпинг)</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19.10.2024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15</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A5322A">
              <w:rPr>
                <w:rFonts w:ascii="Times New Roman" w:hAnsi="Times New Roman"/>
                <w:color w:val="000000"/>
                <w:sz w:val="24"/>
                <w:lang w:val="ru-RU"/>
              </w:rPr>
              <w:t>стретчинг</w:t>
            </w:r>
            <w:proofErr w:type="spellEnd"/>
            <w:r w:rsidRPr="00A5322A">
              <w:rPr>
                <w:rFonts w:ascii="Times New Roman" w:hAnsi="Times New Roman"/>
                <w:color w:val="000000"/>
                <w:sz w:val="24"/>
                <w:lang w:val="ru-RU"/>
              </w:rPr>
              <w:t>)</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23.10.2024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16</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06.11.2024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17</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09.11.2024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18</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скоростных и силовых способностей средствами игры футбол</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13.11.2024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19</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 xml:space="preserve">Развитие координационных </w:t>
            </w:r>
            <w:r w:rsidRPr="00A5322A">
              <w:rPr>
                <w:rFonts w:ascii="Times New Roman" w:hAnsi="Times New Roman"/>
                <w:color w:val="000000"/>
                <w:sz w:val="24"/>
                <w:lang w:val="ru-RU"/>
              </w:rPr>
              <w:lastRenderedPageBreak/>
              <w:t>способностей средствами игры футбол</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16.11.2024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lastRenderedPageBreak/>
              <w:t>20</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выносливости средствами игры футбол</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20.11.2024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21</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23.11.2024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22</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Совершенствование техники остановки мяча разными способами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27.11.2024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23</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30.11.2024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24</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Тренировочные игры по мини-футболу (на малом футбольном поле)</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04.12.2024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25</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Тренировочные игры по футболу (на большом поле)</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07.12.2024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26</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11.12.2024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27</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14.12.2024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28</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скоростных и силовых способностей средствами игры баскетбол</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18.12.2024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29</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координационных способностей средствами игры баскетбол</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21.12.2024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30</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выносливости средствами игры баскетбол</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25.12.2024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31</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 xml:space="preserve">Совершенствование </w:t>
            </w:r>
            <w:r w:rsidRPr="00A5322A">
              <w:rPr>
                <w:rFonts w:ascii="Times New Roman" w:hAnsi="Times New Roman"/>
                <w:color w:val="000000"/>
                <w:sz w:val="24"/>
                <w:lang w:val="ru-RU"/>
              </w:rPr>
              <w:lastRenderedPageBreak/>
              <w:t>техники перехвата мяча, на месте и при передвижении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28.12.2024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lastRenderedPageBreak/>
              <w:t>32</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Совершенствование техники передачи и броска мяча во время ведения</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15.01.2025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33</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Совершенствование техники выполнения штрафного броска</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18.01.2025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34</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22.01.2025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35</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25.01.2025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36</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29.01.2025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37</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01.02.2025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38</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Общая физическая подготовка в волейболе</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05.02.2025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39</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физических каче</w:t>
            </w:r>
            <w:proofErr w:type="gramStart"/>
            <w:r w:rsidRPr="00A5322A">
              <w:rPr>
                <w:rFonts w:ascii="Times New Roman" w:hAnsi="Times New Roman"/>
                <w:color w:val="000000"/>
                <w:sz w:val="24"/>
                <w:lang w:val="ru-RU"/>
              </w:rPr>
              <w:t>ств ср</w:t>
            </w:r>
            <w:proofErr w:type="gramEnd"/>
            <w:r w:rsidRPr="00A5322A">
              <w:rPr>
                <w:rFonts w:ascii="Times New Roman" w:hAnsi="Times New Roman"/>
                <w:color w:val="000000"/>
                <w:sz w:val="24"/>
                <w:lang w:val="ru-RU"/>
              </w:rPr>
              <w:t>едствами игры волейбол</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08.02.2025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40</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физических каче</w:t>
            </w:r>
            <w:proofErr w:type="gramStart"/>
            <w:r w:rsidRPr="00A5322A">
              <w:rPr>
                <w:rFonts w:ascii="Times New Roman" w:hAnsi="Times New Roman"/>
                <w:color w:val="000000"/>
                <w:sz w:val="24"/>
                <w:lang w:val="ru-RU"/>
              </w:rPr>
              <w:t>ств ср</w:t>
            </w:r>
            <w:proofErr w:type="gramEnd"/>
            <w:r w:rsidRPr="00A5322A">
              <w:rPr>
                <w:rFonts w:ascii="Times New Roman" w:hAnsi="Times New Roman"/>
                <w:color w:val="000000"/>
                <w:sz w:val="24"/>
                <w:lang w:val="ru-RU"/>
              </w:rPr>
              <w:t>едствами игры волейбол</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12.02.2025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41</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15.02.2025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42</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19.02.2025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43</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 xml:space="preserve">Совершенствование </w:t>
            </w:r>
            <w:r w:rsidRPr="00A5322A">
              <w:rPr>
                <w:rFonts w:ascii="Times New Roman" w:hAnsi="Times New Roman"/>
                <w:color w:val="000000"/>
                <w:sz w:val="24"/>
                <w:lang w:val="ru-RU"/>
              </w:rPr>
              <w:lastRenderedPageBreak/>
              <w:t>техники подачи мяча в условиях учебной игровой деятельности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22.02.2025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lastRenderedPageBreak/>
              <w:t>44</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26.02.2025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45</w:t>
            </w:r>
          </w:p>
        </w:tc>
        <w:tc>
          <w:tcPr>
            <w:tcW w:w="4663" w:type="dxa"/>
            <w:tcMar>
              <w:top w:w="50" w:type="dxa"/>
              <w:left w:w="100" w:type="dxa"/>
            </w:tcMar>
            <w:vAlign w:val="center"/>
          </w:tcPr>
          <w:p w:rsidR="00746294" w:rsidRDefault="00746294">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01.03.2025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46</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Техника безопасности на занятиях атлетическими единоборствами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05.03.2025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47</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 xml:space="preserve">Техника </w:t>
            </w:r>
            <w:proofErr w:type="spellStart"/>
            <w:r w:rsidRPr="00A5322A">
              <w:rPr>
                <w:rFonts w:ascii="Times New Roman" w:hAnsi="Times New Roman"/>
                <w:color w:val="000000"/>
                <w:sz w:val="24"/>
                <w:lang w:val="ru-RU"/>
              </w:rPr>
              <w:t>самостраховки</w:t>
            </w:r>
            <w:proofErr w:type="spellEnd"/>
            <w:r w:rsidRPr="00A5322A">
              <w:rPr>
                <w:rFonts w:ascii="Times New Roman" w:hAnsi="Times New Roman"/>
                <w:color w:val="000000"/>
                <w:sz w:val="24"/>
                <w:lang w:val="ru-RU"/>
              </w:rPr>
              <w:t xml:space="preserve"> в атлетических единоборствах</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08.03.2025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48</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Техника стоек в атлетических единоборствах</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12.03.2025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49</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Техника захватов в атлетических единоборствах</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15.03.2025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50</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Техника броска рывком за пятку в атлетических единоборствах</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19.03.2025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51</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Техника задней подножки в атлетических единоборствах</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02.04.2025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52</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Техника удержаний в атлетических единоборствах</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05.04.2025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53</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Учебные схватки с использованием бросков и удержанием</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09.04.2025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54</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Имитационные упражнения в защитных действиях от удара кулаком в голову</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12.04.2025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lastRenderedPageBreak/>
              <w:t>55</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силовых способностей средствами атлетических единоборств</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16.04.2025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56</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скоростных способностей средствами атлетических единоборств</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19.04.2025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57</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23.04.2025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58</w:t>
            </w:r>
          </w:p>
        </w:tc>
        <w:tc>
          <w:tcPr>
            <w:tcW w:w="4663" w:type="dxa"/>
            <w:tcMar>
              <w:top w:w="50" w:type="dxa"/>
              <w:left w:w="100" w:type="dxa"/>
            </w:tcMar>
            <w:vAlign w:val="center"/>
          </w:tcPr>
          <w:p w:rsidR="00746294" w:rsidRDefault="00746294">
            <w:pPr>
              <w:spacing w:after="0"/>
              <w:ind w:left="135"/>
            </w:pPr>
            <w:r w:rsidRPr="00A5322A">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60 м и 100 м</w:t>
            </w:r>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26.04.2025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59</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Правила и техника выполнения норматива комплекса ГТО. Бег на 2000 м (девушки); 3000 м (юноши)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30.04.2025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60</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Правила и техника выполнения норматива комплекса ГТО. Кросс на 3 км (девушки); 5 км (юноши)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03.05.2025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61</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Правила и техника выполнения норматива комплекса ГТО. Бег на лыжах 3 км (девушки); 5 км (юноши)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07.05.2025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62</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10.05.2025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lastRenderedPageBreak/>
              <w:t>63</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A5322A">
              <w:rPr>
                <w:rFonts w:ascii="Times New Roman" w:hAnsi="Times New Roman"/>
                <w:color w:val="000000"/>
                <w:sz w:val="24"/>
                <w:lang w:val="ru-RU"/>
              </w:rPr>
              <w:t>положения</w:t>
            </w:r>
            <w:proofErr w:type="gramEnd"/>
            <w:r w:rsidRPr="00A5322A">
              <w:rPr>
                <w:rFonts w:ascii="Times New Roman" w:hAnsi="Times New Roman"/>
                <w:color w:val="000000"/>
                <w:sz w:val="24"/>
                <w:lang w:val="ru-RU"/>
              </w:rPr>
              <w:t xml:space="preserve"> стоя на гимнастической скамье, рывок гири 16 кг.</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14.05.2025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64</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14.05.2025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65</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A5322A">
              <w:rPr>
                <w:rFonts w:ascii="Times New Roman" w:hAnsi="Times New Roman"/>
                <w:color w:val="000000"/>
                <w:sz w:val="24"/>
                <w:lang w:val="ru-RU"/>
              </w:rPr>
              <w:t>положения</w:t>
            </w:r>
            <w:proofErr w:type="gramEnd"/>
            <w:r w:rsidRPr="00A5322A">
              <w:rPr>
                <w:rFonts w:ascii="Times New Roman" w:hAnsi="Times New Roman"/>
                <w:color w:val="000000"/>
                <w:sz w:val="24"/>
                <w:lang w:val="ru-RU"/>
              </w:rPr>
              <w:t xml:space="preserve"> лежа на спине, сгибание и разгибание рук в упоре лежа на полу</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17.05.2025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66</w:t>
            </w:r>
          </w:p>
        </w:tc>
        <w:tc>
          <w:tcPr>
            <w:tcW w:w="4663" w:type="dxa"/>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Правила и техника выполнения норматива комплекса ГТО. Метание гранаты весом 500 г (девушки), 700 г (юноши)</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17.05.2025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67</w:t>
            </w:r>
          </w:p>
        </w:tc>
        <w:tc>
          <w:tcPr>
            <w:tcW w:w="4663" w:type="dxa"/>
            <w:tcMar>
              <w:top w:w="50" w:type="dxa"/>
              <w:left w:w="100" w:type="dxa"/>
            </w:tcMar>
            <w:vAlign w:val="center"/>
          </w:tcPr>
          <w:p w:rsidR="00746294" w:rsidRDefault="00746294">
            <w:pPr>
              <w:spacing w:after="0"/>
              <w:ind w:left="135"/>
            </w:pPr>
            <w:r w:rsidRPr="00A5322A">
              <w:rPr>
                <w:rFonts w:ascii="Times New Roman" w:hAnsi="Times New Roman"/>
                <w:color w:val="000000"/>
                <w:sz w:val="24"/>
                <w:lang w:val="ru-RU"/>
              </w:rPr>
              <w:t xml:space="preserve">Правила и техника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3х10 м</w:t>
            </w:r>
          </w:p>
        </w:tc>
        <w:tc>
          <w:tcPr>
            <w:tcW w:w="946"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21.05.2025 </w:t>
            </w:r>
          </w:p>
        </w:tc>
      </w:tr>
      <w:tr w:rsidR="00746294" w:rsidTr="00FC113C">
        <w:trPr>
          <w:trHeight w:val="144"/>
          <w:tblCellSpacing w:w="20" w:type="nil"/>
        </w:trPr>
        <w:tc>
          <w:tcPr>
            <w:tcW w:w="1048" w:type="dxa"/>
            <w:tcMar>
              <w:top w:w="50" w:type="dxa"/>
              <w:left w:w="100" w:type="dxa"/>
            </w:tcMar>
            <w:vAlign w:val="center"/>
          </w:tcPr>
          <w:p w:rsidR="00746294" w:rsidRDefault="00746294">
            <w:pPr>
              <w:spacing w:after="0"/>
            </w:pPr>
            <w:r>
              <w:rPr>
                <w:rFonts w:ascii="Times New Roman" w:hAnsi="Times New Roman"/>
                <w:color w:val="000000"/>
                <w:sz w:val="24"/>
              </w:rPr>
              <w:t>68</w:t>
            </w:r>
          </w:p>
        </w:tc>
        <w:tc>
          <w:tcPr>
            <w:tcW w:w="4663" w:type="dxa"/>
            <w:tcMar>
              <w:top w:w="50" w:type="dxa"/>
              <w:left w:w="100" w:type="dxa"/>
            </w:tcMar>
            <w:vAlign w:val="center"/>
          </w:tcPr>
          <w:p w:rsidR="00746294" w:rsidRPr="00A5322A" w:rsidRDefault="00746294">
            <w:pPr>
              <w:spacing w:after="0"/>
              <w:ind w:left="135"/>
              <w:rPr>
                <w:lang w:val="ru-RU"/>
              </w:rPr>
            </w:pPr>
            <w:proofErr w:type="gramStart"/>
            <w:r w:rsidRPr="00A5322A">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roofErr w:type="gramEnd"/>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6294" w:rsidRDefault="00746294">
            <w:pPr>
              <w:spacing w:after="0"/>
              <w:ind w:left="135"/>
              <w:jc w:val="center"/>
            </w:pPr>
          </w:p>
        </w:tc>
        <w:tc>
          <w:tcPr>
            <w:tcW w:w="1950" w:type="dxa"/>
            <w:tcMar>
              <w:top w:w="50" w:type="dxa"/>
              <w:left w:w="100" w:type="dxa"/>
            </w:tcMar>
            <w:vAlign w:val="center"/>
          </w:tcPr>
          <w:p w:rsidR="00746294" w:rsidRDefault="00746294">
            <w:pPr>
              <w:spacing w:after="0"/>
              <w:ind w:left="135"/>
              <w:jc w:val="center"/>
            </w:pPr>
          </w:p>
        </w:tc>
        <w:tc>
          <w:tcPr>
            <w:tcW w:w="1423" w:type="dxa"/>
            <w:tcMar>
              <w:top w:w="50" w:type="dxa"/>
              <w:left w:w="100" w:type="dxa"/>
            </w:tcMar>
            <w:vAlign w:val="center"/>
          </w:tcPr>
          <w:p w:rsidR="00746294" w:rsidRDefault="00746294">
            <w:pPr>
              <w:spacing w:after="0"/>
              <w:ind w:left="135"/>
            </w:pPr>
            <w:r>
              <w:rPr>
                <w:rFonts w:ascii="Times New Roman" w:hAnsi="Times New Roman"/>
                <w:color w:val="000000"/>
                <w:sz w:val="24"/>
              </w:rPr>
              <w:t xml:space="preserve"> 21.05.2025 </w:t>
            </w:r>
          </w:p>
        </w:tc>
      </w:tr>
      <w:tr w:rsidR="00746294" w:rsidTr="00FC113C">
        <w:trPr>
          <w:trHeight w:val="144"/>
          <w:tblCellSpacing w:w="20" w:type="nil"/>
        </w:trPr>
        <w:tc>
          <w:tcPr>
            <w:tcW w:w="0" w:type="auto"/>
            <w:gridSpan w:val="2"/>
            <w:tcMar>
              <w:top w:w="50" w:type="dxa"/>
              <w:left w:w="100" w:type="dxa"/>
            </w:tcMar>
            <w:vAlign w:val="center"/>
          </w:tcPr>
          <w:p w:rsidR="00746294" w:rsidRPr="00A5322A" w:rsidRDefault="00746294">
            <w:pPr>
              <w:spacing w:after="0"/>
              <w:ind w:left="135"/>
              <w:rPr>
                <w:lang w:val="ru-RU"/>
              </w:rPr>
            </w:pPr>
            <w:r w:rsidRPr="00A5322A">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746294" w:rsidRDefault="00746294">
            <w:pPr>
              <w:spacing w:after="0"/>
              <w:ind w:left="135"/>
              <w:jc w:val="center"/>
            </w:pPr>
            <w:r w:rsidRPr="00A5322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0 </w:t>
            </w:r>
          </w:p>
        </w:tc>
        <w:tc>
          <w:tcPr>
            <w:tcW w:w="1950" w:type="dxa"/>
            <w:tcMar>
              <w:top w:w="50" w:type="dxa"/>
              <w:left w:w="100" w:type="dxa"/>
            </w:tcMar>
            <w:vAlign w:val="center"/>
          </w:tcPr>
          <w:p w:rsidR="00746294" w:rsidRDefault="00746294">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746294" w:rsidRDefault="00746294"/>
        </w:tc>
      </w:tr>
    </w:tbl>
    <w:p w:rsidR="00CB07C7" w:rsidRDefault="00CB07C7">
      <w:pPr>
        <w:sectPr w:rsidR="00CB07C7" w:rsidSect="00FC113C">
          <w:pgSz w:w="11906" w:h="16383"/>
          <w:pgMar w:top="1701" w:right="1134" w:bottom="850" w:left="1134" w:header="720" w:footer="720" w:gutter="0"/>
          <w:pgNumType w:start="2"/>
          <w:cols w:space="720"/>
          <w:docGrid w:linePitch="299"/>
        </w:sectPr>
      </w:pPr>
    </w:p>
    <w:p w:rsidR="00CB07C7" w:rsidRDefault="00CB07C7">
      <w:pPr>
        <w:sectPr w:rsidR="00CB07C7">
          <w:pgSz w:w="16383" w:h="11906" w:orient="landscape"/>
          <w:pgMar w:top="1134" w:right="850" w:bottom="1134" w:left="1701" w:header="720" w:footer="720" w:gutter="0"/>
          <w:cols w:space="720"/>
        </w:sectPr>
      </w:pPr>
    </w:p>
    <w:p w:rsidR="00CB07C7" w:rsidRDefault="00A5322A">
      <w:pPr>
        <w:spacing w:after="0"/>
        <w:ind w:left="120"/>
      </w:pPr>
      <w:bookmarkStart w:id="13" w:name="block-46886014"/>
      <w:bookmarkEnd w:id="12"/>
      <w:r>
        <w:rPr>
          <w:rFonts w:ascii="Times New Roman" w:hAnsi="Times New Roman"/>
          <w:b/>
          <w:color w:val="000000"/>
          <w:sz w:val="28"/>
        </w:rPr>
        <w:lastRenderedPageBreak/>
        <w:t>УЧЕБНО-МЕТОДИЧЕСКОЕ ОБЕСПЕЧЕНИЕ ОБРАЗОВАТЕЛЬНОГО ПРОЦЕССА</w:t>
      </w:r>
    </w:p>
    <w:p w:rsidR="00CB07C7" w:rsidRDefault="00A5322A">
      <w:pPr>
        <w:spacing w:after="0" w:line="480" w:lineRule="auto"/>
        <w:ind w:left="120"/>
      </w:pPr>
      <w:r>
        <w:rPr>
          <w:rFonts w:ascii="Times New Roman" w:hAnsi="Times New Roman"/>
          <w:b/>
          <w:color w:val="000000"/>
          <w:sz w:val="28"/>
        </w:rPr>
        <w:t>ОБЯЗАТЕЛЬНЫЕ УЧЕБНЫЕ МАТЕРИАЛЫ ДЛЯ УЧЕНИКА</w:t>
      </w:r>
    </w:p>
    <w:p w:rsidR="00CB07C7" w:rsidRDefault="00CB07C7">
      <w:pPr>
        <w:spacing w:after="0" w:line="480" w:lineRule="auto"/>
        <w:ind w:left="120"/>
      </w:pPr>
    </w:p>
    <w:p w:rsidR="00CB07C7" w:rsidRDefault="00CB07C7">
      <w:pPr>
        <w:spacing w:after="0" w:line="480" w:lineRule="auto"/>
        <w:ind w:left="120"/>
      </w:pPr>
    </w:p>
    <w:p w:rsidR="00CB07C7" w:rsidRDefault="00CB07C7">
      <w:pPr>
        <w:spacing w:after="0"/>
        <w:ind w:left="120"/>
      </w:pPr>
    </w:p>
    <w:p w:rsidR="00CB07C7" w:rsidRDefault="00A5322A">
      <w:pPr>
        <w:spacing w:after="0" w:line="480" w:lineRule="auto"/>
        <w:ind w:left="120"/>
      </w:pPr>
      <w:r>
        <w:rPr>
          <w:rFonts w:ascii="Times New Roman" w:hAnsi="Times New Roman"/>
          <w:b/>
          <w:color w:val="000000"/>
          <w:sz w:val="28"/>
        </w:rPr>
        <w:t>МЕТОДИЧЕСКИЕ МАТЕРИАЛЫ ДЛЯ УЧИТЕЛЯ</w:t>
      </w:r>
    </w:p>
    <w:p w:rsidR="00CB07C7" w:rsidRDefault="00CB07C7">
      <w:pPr>
        <w:spacing w:after="0" w:line="480" w:lineRule="auto"/>
        <w:ind w:left="120"/>
      </w:pPr>
    </w:p>
    <w:p w:rsidR="00CB07C7" w:rsidRDefault="00CB07C7">
      <w:pPr>
        <w:spacing w:after="0"/>
        <w:ind w:left="120"/>
      </w:pPr>
    </w:p>
    <w:p w:rsidR="00CB07C7" w:rsidRPr="00A5322A" w:rsidRDefault="00A5322A">
      <w:pPr>
        <w:spacing w:after="0" w:line="480" w:lineRule="auto"/>
        <w:ind w:left="120"/>
        <w:rPr>
          <w:lang w:val="ru-RU"/>
        </w:rPr>
      </w:pPr>
      <w:r w:rsidRPr="00A5322A">
        <w:rPr>
          <w:rFonts w:ascii="Times New Roman" w:hAnsi="Times New Roman"/>
          <w:b/>
          <w:color w:val="000000"/>
          <w:sz w:val="28"/>
          <w:lang w:val="ru-RU"/>
        </w:rPr>
        <w:t>ЦИФРОВЫЕ ОБРАЗОВАТЕЛЬНЫЕ РЕСУРСЫ И РЕСУРСЫ СЕТИ ИНТЕРНЕТ</w:t>
      </w:r>
    </w:p>
    <w:p w:rsidR="00CB07C7" w:rsidRPr="00A5322A" w:rsidRDefault="00CB07C7">
      <w:pPr>
        <w:spacing w:after="0" w:line="480" w:lineRule="auto"/>
        <w:ind w:left="120"/>
        <w:rPr>
          <w:lang w:val="ru-RU"/>
        </w:rPr>
      </w:pPr>
    </w:p>
    <w:p w:rsidR="00CB07C7" w:rsidRPr="00A5322A" w:rsidRDefault="00CB07C7">
      <w:pPr>
        <w:rPr>
          <w:lang w:val="ru-RU"/>
        </w:rPr>
        <w:sectPr w:rsidR="00CB07C7" w:rsidRPr="00A5322A">
          <w:pgSz w:w="11906" w:h="16383"/>
          <w:pgMar w:top="1134" w:right="850" w:bottom="1134" w:left="1701" w:header="720" w:footer="720" w:gutter="0"/>
          <w:cols w:space="720"/>
        </w:sectPr>
      </w:pPr>
    </w:p>
    <w:bookmarkEnd w:id="13"/>
    <w:p w:rsidR="00A5322A" w:rsidRPr="00A5322A" w:rsidRDefault="00A5322A">
      <w:pPr>
        <w:rPr>
          <w:lang w:val="ru-RU"/>
        </w:rPr>
      </w:pPr>
    </w:p>
    <w:sectPr w:rsidR="00A5322A" w:rsidRPr="00A5322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CC6" w:rsidRDefault="005E3CC6" w:rsidP="007062F9">
      <w:pPr>
        <w:spacing w:after="0" w:line="240" w:lineRule="auto"/>
      </w:pPr>
      <w:r>
        <w:separator/>
      </w:r>
    </w:p>
  </w:endnote>
  <w:endnote w:type="continuationSeparator" w:id="0">
    <w:p w:rsidR="005E3CC6" w:rsidRDefault="005E3CC6" w:rsidP="00706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097340"/>
      <w:docPartObj>
        <w:docPartGallery w:val="Page Numbers (Bottom of Page)"/>
        <w:docPartUnique/>
      </w:docPartObj>
    </w:sdtPr>
    <w:sdtEndPr/>
    <w:sdtContent>
      <w:p w:rsidR="00746294" w:rsidRDefault="00746294">
        <w:pPr>
          <w:pStyle w:val="ae"/>
          <w:jc w:val="center"/>
        </w:pPr>
        <w:r>
          <w:fldChar w:fldCharType="begin"/>
        </w:r>
        <w:r>
          <w:instrText>PAGE   \* MERGEFORMAT</w:instrText>
        </w:r>
        <w:r>
          <w:fldChar w:fldCharType="separate"/>
        </w:r>
        <w:r w:rsidR="00BC2272" w:rsidRPr="00BC2272">
          <w:rPr>
            <w:noProof/>
            <w:lang w:val="ru-RU"/>
          </w:rPr>
          <w:t>1</w:t>
        </w:r>
        <w:r>
          <w:fldChar w:fldCharType="end"/>
        </w:r>
      </w:p>
    </w:sdtContent>
  </w:sdt>
  <w:p w:rsidR="00746294" w:rsidRDefault="0074629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CC6" w:rsidRDefault="005E3CC6" w:rsidP="007062F9">
      <w:pPr>
        <w:spacing w:after="0" w:line="240" w:lineRule="auto"/>
      </w:pPr>
      <w:r>
        <w:separator/>
      </w:r>
    </w:p>
  </w:footnote>
  <w:footnote w:type="continuationSeparator" w:id="0">
    <w:p w:rsidR="005E3CC6" w:rsidRDefault="005E3CC6" w:rsidP="007062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CB07C7"/>
    <w:rsid w:val="00152CAF"/>
    <w:rsid w:val="00186268"/>
    <w:rsid w:val="001C7126"/>
    <w:rsid w:val="005E3CC6"/>
    <w:rsid w:val="007062F9"/>
    <w:rsid w:val="00746294"/>
    <w:rsid w:val="00765A22"/>
    <w:rsid w:val="009C23BA"/>
    <w:rsid w:val="00A5322A"/>
    <w:rsid w:val="00BC2272"/>
    <w:rsid w:val="00C0340B"/>
    <w:rsid w:val="00C47A50"/>
    <w:rsid w:val="00CB07C7"/>
    <w:rsid w:val="00D501E2"/>
    <w:rsid w:val="00D57AB5"/>
    <w:rsid w:val="00F86380"/>
    <w:rsid w:val="00FC1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7062F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062F9"/>
  </w:style>
  <w:style w:type="paragraph" w:styleId="af0">
    <w:name w:val="Balloon Text"/>
    <w:basedOn w:val="a"/>
    <w:link w:val="af1"/>
    <w:uiPriority w:val="99"/>
    <w:semiHidden/>
    <w:unhideWhenUsed/>
    <w:rsid w:val="00C47A5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47A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37</Pages>
  <Words>9210</Words>
  <Characters>52500</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2024-10-04T05:10:00Z</cp:lastPrinted>
  <dcterms:created xsi:type="dcterms:W3CDTF">2024-10-04T04:47:00Z</dcterms:created>
  <dcterms:modified xsi:type="dcterms:W3CDTF">2024-10-07T04:51:00Z</dcterms:modified>
</cp:coreProperties>
</file>