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358" w:rsidRPr="00743C0E" w:rsidRDefault="00936358" w:rsidP="00936358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743C0E">
        <w:rPr>
          <w:rFonts w:ascii="Times New Roman" w:hAnsi="Times New Roman" w:cs="Times New Roman"/>
          <w:sz w:val="28"/>
          <w:szCs w:val="28"/>
        </w:rPr>
        <w:t>АНАЛИЗ МЕТОДИЧЕСКОЙ РАБОТЫ</w:t>
      </w:r>
    </w:p>
    <w:p w:rsidR="00936358" w:rsidRPr="00743C0E" w:rsidRDefault="00936358" w:rsidP="00936358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743C0E">
        <w:rPr>
          <w:rFonts w:ascii="Times New Roman" w:hAnsi="Times New Roman" w:cs="Times New Roman"/>
          <w:sz w:val="28"/>
          <w:szCs w:val="28"/>
        </w:rPr>
        <w:t xml:space="preserve"> за  </w:t>
      </w:r>
      <w:r w:rsidRPr="00743C0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43C0E">
        <w:rPr>
          <w:rFonts w:ascii="Times New Roman" w:hAnsi="Times New Roman" w:cs="Times New Roman"/>
          <w:sz w:val="28"/>
          <w:szCs w:val="28"/>
        </w:rPr>
        <w:t xml:space="preserve"> 2023-2024  учебный  год МБОУ </w:t>
      </w:r>
      <w:proofErr w:type="spellStart"/>
      <w:r w:rsidRPr="00743C0E">
        <w:rPr>
          <w:rFonts w:ascii="Times New Roman" w:hAnsi="Times New Roman" w:cs="Times New Roman"/>
          <w:sz w:val="28"/>
          <w:szCs w:val="28"/>
        </w:rPr>
        <w:t>Хайыраканской</w:t>
      </w:r>
      <w:proofErr w:type="spellEnd"/>
      <w:r w:rsidRPr="00743C0E">
        <w:rPr>
          <w:rFonts w:ascii="Times New Roman" w:hAnsi="Times New Roman" w:cs="Times New Roman"/>
          <w:sz w:val="28"/>
          <w:szCs w:val="28"/>
        </w:rPr>
        <w:t xml:space="preserve">  СОШ</w:t>
      </w:r>
    </w:p>
    <w:p w:rsidR="00936358" w:rsidRPr="00743C0E" w:rsidRDefault="00936358" w:rsidP="0093635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43C0E">
        <w:rPr>
          <w:rFonts w:ascii="Times New Roman" w:hAnsi="Times New Roman" w:cs="Times New Roman"/>
          <w:sz w:val="28"/>
          <w:szCs w:val="28"/>
        </w:rPr>
        <w:t xml:space="preserve">    Методическая работа  школы  складывалась в соответствии  со структурой и современными требованиями к образовательному процессу. Методический совет работал над темой «Учебная мотивация  школьника и педагога  как необходимое  условие  эффективности  обучения  при ФГОС  НОО и ООО</w:t>
      </w:r>
      <w:proofErr w:type="gramStart"/>
      <w:r w:rsidRPr="00743C0E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743C0E">
        <w:rPr>
          <w:rFonts w:ascii="Times New Roman" w:hAnsi="Times New Roman" w:cs="Times New Roman"/>
          <w:sz w:val="28"/>
          <w:szCs w:val="28"/>
        </w:rPr>
        <w:t>ОО,ОВЗ»</w:t>
      </w:r>
    </w:p>
    <w:p w:rsidR="00936358" w:rsidRPr="00743C0E" w:rsidRDefault="00936358" w:rsidP="00936358">
      <w:pPr>
        <w:shd w:val="clear" w:color="auto" w:fill="FFFFFF"/>
        <w:spacing w:after="150"/>
        <w:ind w:left="567"/>
        <w:rPr>
          <w:rFonts w:ascii="Times New Roman" w:hAnsi="Times New Roman" w:cs="Times New Roman"/>
          <w:sz w:val="28"/>
          <w:szCs w:val="28"/>
        </w:rPr>
      </w:pPr>
      <w:r w:rsidRPr="00743C0E">
        <w:rPr>
          <w:rFonts w:ascii="Times New Roman" w:hAnsi="Times New Roman" w:cs="Times New Roman"/>
          <w:bCs/>
          <w:sz w:val="28"/>
          <w:szCs w:val="28"/>
        </w:rPr>
        <w:t>Цель:</w:t>
      </w:r>
      <w:r w:rsidRPr="00743C0E">
        <w:rPr>
          <w:rFonts w:ascii="Times New Roman" w:hAnsi="Times New Roman" w:cs="Times New Roman"/>
          <w:sz w:val="28"/>
          <w:szCs w:val="28"/>
        </w:rPr>
        <w:t xml:space="preserve">  обеспечение  качества  образования  и формирование  учебной  мотивации  у </w:t>
      </w:r>
      <w:proofErr w:type="gramStart"/>
      <w:r w:rsidRPr="00743C0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43C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6358" w:rsidRPr="00743C0E" w:rsidRDefault="00936358" w:rsidP="00936358">
      <w:pPr>
        <w:shd w:val="clear" w:color="auto" w:fill="FFFFFF"/>
        <w:spacing w:after="150"/>
        <w:ind w:left="567"/>
        <w:rPr>
          <w:rFonts w:ascii="Times New Roman" w:hAnsi="Times New Roman" w:cs="Times New Roman"/>
          <w:sz w:val="28"/>
          <w:szCs w:val="28"/>
        </w:rPr>
      </w:pPr>
      <w:r w:rsidRPr="00743C0E">
        <w:rPr>
          <w:rFonts w:ascii="Times New Roman" w:hAnsi="Times New Roman" w:cs="Times New Roman"/>
          <w:bCs/>
          <w:sz w:val="28"/>
          <w:szCs w:val="28"/>
        </w:rPr>
        <w:t xml:space="preserve"> Задачи:</w:t>
      </w:r>
    </w:p>
    <w:p w:rsidR="00936358" w:rsidRPr="00743C0E" w:rsidRDefault="00936358" w:rsidP="00936358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743C0E">
        <w:rPr>
          <w:rFonts w:ascii="Times New Roman" w:hAnsi="Times New Roman" w:cs="Times New Roman"/>
          <w:sz w:val="28"/>
          <w:szCs w:val="28"/>
        </w:rPr>
        <w:t>Повышение  качества  образовательной  деятельности  школы  за счет  совершенствования  организационной  и управленческой  деятельности.</w:t>
      </w:r>
    </w:p>
    <w:p w:rsidR="00936358" w:rsidRPr="00743C0E" w:rsidRDefault="00936358" w:rsidP="00936358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743C0E">
        <w:rPr>
          <w:rFonts w:ascii="Times New Roman" w:hAnsi="Times New Roman" w:cs="Times New Roman"/>
          <w:sz w:val="28"/>
          <w:szCs w:val="28"/>
        </w:rPr>
        <w:t xml:space="preserve"> Развитие  благоприятной и мотивирующей  на учебу  атмосферы  в школе. </w:t>
      </w:r>
    </w:p>
    <w:p w:rsidR="00936358" w:rsidRPr="00743C0E" w:rsidRDefault="00936358" w:rsidP="00936358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743C0E">
        <w:rPr>
          <w:rFonts w:ascii="Times New Roman" w:hAnsi="Times New Roman" w:cs="Times New Roman"/>
          <w:sz w:val="28"/>
          <w:szCs w:val="28"/>
        </w:rPr>
        <w:t xml:space="preserve"> Работа с мотивированными  обучающимися</w:t>
      </w:r>
      <w:proofErr w:type="gramStart"/>
      <w:r w:rsidRPr="00743C0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43C0E">
        <w:rPr>
          <w:rFonts w:ascii="Times New Roman" w:hAnsi="Times New Roman" w:cs="Times New Roman"/>
          <w:sz w:val="28"/>
          <w:szCs w:val="28"/>
        </w:rPr>
        <w:t xml:space="preserve">развитие  творческих  способностей  детей </w:t>
      </w:r>
    </w:p>
    <w:p w:rsidR="00936358" w:rsidRPr="00743C0E" w:rsidRDefault="00936358" w:rsidP="00936358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743C0E">
        <w:rPr>
          <w:rFonts w:ascii="Times New Roman" w:hAnsi="Times New Roman" w:cs="Times New Roman"/>
          <w:sz w:val="28"/>
          <w:szCs w:val="28"/>
        </w:rPr>
        <w:t xml:space="preserve"> Совершенствование  работы</w:t>
      </w:r>
      <w:proofErr w:type="gramStart"/>
      <w:r w:rsidRPr="00743C0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43C0E">
        <w:rPr>
          <w:rFonts w:ascii="Times New Roman" w:hAnsi="Times New Roman" w:cs="Times New Roman"/>
          <w:sz w:val="28"/>
          <w:szCs w:val="28"/>
        </w:rPr>
        <w:t xml:space="preserve"> направленной  на сохранение  и укрепление  здоровья  всех участников  образовательного процесса, привития  навыков  здорового образа жизни </w:t>
      </w:r>
    </w:p>
    <w:p w:rsidR="00936358" w:rsidRPr="00743C0E" w:rsidRDefault="00936358" w:rsidP="00936358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743C0E">
        <w:rPr>
          <w:rFonts w:ascii="Times New Roman" w:hAnsi="Times New Roman" w:cs="Times New Roman"/>
          <w:sz w:val="28"/>
          <w:szCs w:val="28"/>
        </w:rPr>
        <w:t xml:space="preserve"> Подготовка  </w:t>
      </w:r>
      <w:proofErr w:type="gramStart"/>
      <w:r w:rsidRPr="00743C0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43C0E">
        <w:rPr>
          <w:rFonts w:ascii="Times New Roman" w:hAnsi="Times New Roman" w:cs="Times New Roman"/>
          <w:sz w:val="28"/>
          <w:szCs w:val="28"/>
        </w:rPr>
        <w:t xml:space="preserve">  к успешной  сдаче ГИА. </w:t>
      </w:r>
    </w:p>
    <w:p w:rsidR="00936358" w:rsidRPr="00743C0E" w:rsidRDefault="00936358" w:rsidP="00936358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743C0E">
        <w:rPr>
          <w:rFonts w:ascii="Times New Roman" w:hAnsi="Times New Roman" w:cs="Times New Roman"/>
          <w:sz w:val="28"/>
          <w:szCs w:val="28"/>
        </w:rPr>
        <w:t xml:space="preserve"> Организация  работы  с учащимися с ОВЗ.  </w:t>
      </w:r>
    </w:p>
    <w:p w:rsidR="00936358" w:rsidRPr="00743C0E" w:rsidRDefault="00936358" w:rsidP="00936358">
      <w:pPr>
        <w:spacing w:after="0"/>
        <w:ind w:left="567" w:firstLine="3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43C0E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743C0E">
        <w:rPr>
          <w:rFonts w:ascii="Times New Roman" w:hAnsi="Times New Roman" w:cs="Times New Roman"/>
          <w:sz w:val="28"/>
          <w:szCs w:val="28"/>
        </w:rPr>
        <w:t>Характеристика кадрового состава.</w:t>
      </w:r>
    </w:p>
    <w:p w:rsidR="00936358" w:rsidRPr="00743C0E" w:rsidRDefault="00936358" w:rsidP="00936358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43C0E">
        <w:rPr>
          <w:rFonts w:ascii="Times New Roman" w:hAnsi="Times New Roman" w:cs="Times New Roman"/>
          <w:sz w:val="28"/>
          <w:szCs w:val="28"/>
        </w:rPr>
        <w:t xml:space="preserve">        Всего педагогов в конце учебного года  -  30 .</w:t>
      </w:r>
    </w:p>
    <w:p w:rsidR="00936358" w:rsidRPr="00743C0E" w:rsidRDefault="00936358" w:rsidP="00936358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43C0E">
        <w:rPr>
          <w:rFonts w:ascii="Times New Roman" w:hAnsi="Times New Roman" w:cs="Times New Roman"/>
          <w:sz w:val="28"/>
          <w:szCs w:val="28"/>
        </w:rPr>
        <w:t xml:space="preserve">        Качественный состав педагогических кадров по уровню образования:</w:t>
      </w:r>
    </w:p>
    <w:p w:rsidR="00936358" w:rsidRPr="00743C0E" w:rsidRDefault="00936358" w:rsidP="00936358">
      <w:pPr>
        <w:pStyle w:val="a4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43C0E">
        <w:rPr>
          <w:rFonts w:ascii="Times New Roman" w:hAnsi="Times New Roman" w:cs="Times New Roman"/>
          <w:sz w:val="28"/>
          <w:szCs w:val="28"/>
        </w:rPr>
        <w:t xml:space="preserve">-   высшее образование имеют  -  24 педагога; </w:t>
      </w:r>
    </w:p>
    <w:p w:rsidR="00936358" w:rsidRPr="00743C0E" w:rsidRDefault="00936358" w:rsidP="00936358">
      <w:pPr>
        <w:pStyle w:val="a4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43C0E">
        <w:rPr>
          <w:rFonts w:ascii="Times New Roman" w:hAnsi="Times New Roman" w:cs="Times New Roman"/>
          <w:sz w:val="28"/>
          <w:szCs w:val="28"/>
        </w:rPr>
        <w:t xml:space="preserve">-   среднее специальное – 6 педагогов; </w:t>
      </w:r>
    </w:p>
    <w:p w:rsidR="00936358" w:rsidRPr="00743C0E" w:rsidRDefault="00936358" w:rsidP="00936358">
      <w:pPr>
        <w:pStyle w:val="a4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43C0E">
        <w:rPr>
          <w:rFonts w:ascii="Times New Roman" w:hAnsi="Times New Roman" w:cs="Times New Roman"/>
          <w:sz w:val="28"/>
          <w:szCs w:val="28"/>
        </w:rPr>
        <w:t xml:space="preserve">-высшую  квалификационную  категорию имеют – 8 педагога; </w:t>
      </w:r>
    </w:p>
    <w:p w:rsidR="00936358" w:rsidRPr="00743C0E" w:rsidRDefault="00936358" w:rsidP="00936358">
      <w:pPr>
        <w:pStyle w:val="a4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43C0E">
        <w:rPr>
          <w:rFonts w:ascii="Times New Roman" w:hAnsi="Times New Roman" w:cs="Times New Roman"/>
          <w:sz w:val="28"/>
          <w:szCs w:val="28"/>
        </w:rPr>
        <w:t xml:space="preserve">первую  квалификационную  категорию имеют  -14 педагога; </w:t>
      </w:r>
    </w:p>
    <w:p w:rsidR="00936358" w:rsidRPr="00743C0E" w:rsidRDefault="00936358" w:rsidP="00936358">
      <w:pPr>
        <w:pStyle w:val="a4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43C0E">
        <w:rPr>
          <w:rFonts w:ascii="Times New Roman" w:hAnsi="Times New Roman" w:cs="Times New Roman"/>
          <w:sz w:val="28"/>
          <w:szCs w:val="28"/>
        </w:rPr>
        <w:t>без категории – 8 педагога</w:t>
      </w:r>
      <w:proofErr w:type="gramStart"/>
      <w:r w:rsidRPr="00743C0E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936358" w:rsidRPr="00743C0E" w:rsidRDefault="00936358" w:rsidP="0093635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43C0E">
        <w:rPr>
          <w:rFonts w:ascii="Times New Roman" w:hAnsi="Times New Roman" w:cs="Times New Roman"/>
          <w:sz w:val="28"/>
          <w:szCs w:val="28"/>
        </w:rPr>
        <w:t xml:space="preserve">   Решение  вопросов методической работы проходило через педсоветы, совещания при директоре,   работу методического совета, работу методических объединений.</w:t>
      </w:r>
    </w:p>
    <w:p w:rsidR="00936358" w:rsidRPr="00743C0E" w:rsidRDefault="00936358" w:rsidP="0093635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43C0E">
        <w:rPr>
          <w:rFonts w:ascii="Times New Roman" w:hAnsi="Times New Roman" w:cs="Times New Roman"/>
          <w:sz w:val="28"/>
          <w:szCs w:val="28"/>
        </w:rPr>
        <w:t xml:space="preserve">   Главным звеном методической работы в школе являлось методическое объединение учителей-предметников.  Деятельность  методических  объединений  направлена  на реализацию задач школы, отслеживание результатов деятельности учителей, результатов успеваемости обучающихся по предметам, а также оказание методической помощи учителям. </w:t>
      </w:r>
    </w:p>
    <w:p w:rsidR="00936358" w:rsidRPr="00743C0E" w:rsidRDefault="00936358" w:rsidP="0093635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43C0E">
        <w:rPr>
          <w:rFonts w:ascii="Times New Roman" w:hAnsi="Times New Roman" w:cs="Times New Roman"/>
          <w:sz w:val="28"/>
          <w:szCs w:val="28"/>
        </w:rPr>
        <w:t xml:space="preserve">         В школе действуют: МО учителей начальных классов,  МО учителей  естественно-математического</w:t>
      </w:r>
      <w:proofErr w:type="gramStart"/>
      <w:r w:rsidRPr="00743C0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43C0E">
        <w:rPr>
          <w:rFonts w:ascii="Times New Roman" w:hAnsi="Times New Roman" w:cs="Times New Roman"/>
          <w:sz w:val="28"/>
          <w:szCs w:val="28"/>
        </w:rPr>
        <w:t xml:space="preserve"> МО общественно-гуманитарного МО эстетического направлений .</w:t>
      </w:r>
    </w:p>
    <w:p w:rsidR="00936358" w:rsidRPr="00743C0E" w:rsidRDefault="00936358" w:rsidP="0093635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43C0E">
        <w:rPr>
          <w:rFonts w:ascii="Times New Roman" w:hAnsi="Times New Roman" w:cs="Times New Roman"/>
          <w:sz w:val="28"/>
          <w:szCs w:val="28"/>
        </w:rPr>
        <w:t xml:space="preserve">     Каждое методическое объединение имеет свой план работы, в соответствии с темой и целью методического совета школы. Одной из основных задач, сформулированных в результате анализа работы методических  объединений школы: усиление мотивации педагогов на освоение инновационных педагогических технологий обучения и воспитания; обеспечение оптимального уровня квалификации </w:t>
      </w:r>
      <w:r w:rsidRPr="00743C0E">
        <w:rPr>
          <w:rFonts w:ascii="Times New Roman" w:hAnsi="Times New Roman" w:cs="Times New Roman"/>
          <w:sz w:val="28"/>
          <w:szCs w:val="28"/>
        </w:rPr>
        <w:lastRenderedPageBreak/>
        <w:t>педагогических кадров, необходимого для успешного развития школы; повышение творческого потенциала педагогического коллектива; повышение эффективности образовательного процесса.</w:t>
      </w:r>
    </w:p>
    <w:p w:rsidR="00936358" w:rsidRPr="00743C0E" w:rsidRDefault="00936358" w:rsidP="0093635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43C0E">
        <w:rPr>
          <w:rFonts w:ascii="Times New Roman" w:hAnsi="Times New Roman" w:cs="Times New Roman"/>
          <w:sz w:val="28"/>
          <w:szCs w:val="28"/>
        </w:rPr>
        <w:t xml:space="preserve">   В результате повышения квалификации учителей по темам самообразования, повысился уровень владения педагогов школы инновационными методами  и приёмами образования.</w:t>
      </w:r>
    </w:p>
    <w:p w:rsidR="00936358" w:rsidRPr="00743C0E" w:rsidRDefault="00936358" w:rsidP="0093635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43C0E">
        <w:rPr>
          <w:rFonts w:ascii="Times New Roman" w:hAnsi="Times New Roman" w:cs="Times New Roman"/>
          <w:sz w:val="28"/>
          <w:szCs w:val="28"/>
        </w:rPr>
        <w:t xml:space="preserve">       В планировании методической работы </w:t>
      </w:r>
      <w:proofErr w:type="spellStart"/>
      <w:r w:rsidRPr="00743C0E">
        <w:rPr>
          <w:rFonts w:ascii="Times New Roman" w:hAnsi="Times New Roman" w:cs="Times New Roman"/>
          <w:sz w:val="28"/>
          <w:szCs w:val="28"/>
        </w:rPr>
        <w:t>методсовета</w:t>
      </w:r>
      <w:proofErr w:type="spellEnd"/>
      <w:r w:rsidRPr="00743C0E">
        <w:rPr>
          <w:rFonts w:ascii="Times New Roman" w:hAnsi="Times New Roman" w:cs="Times New Roman"/>
          <w:sz w:val="28"/>
          <w:szCs w:val="28"/>
        </w:rPr>
        <w:t xml:space="preserve"> старались отобрать тот комплекс мероприятий, который бы позволил, исходя из особенностей школы, наиболее эффективно решить проблемы и задачи, стоящие перед ними.</w:t>
      </w:r>
    </w:p>
    <w:p w:rsidR="00936358" w:rsidRPr="00743C0E" w:rsidRDefault="00936358" w:rsidP="0093635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43C0E">
        <w:rPr>
          <w:rFonts w:ascii="Times New Roman" w:hAnsi="Times New Roman" w:cs="Times New Roman"/>
          <w:sz w:val="28"/>
          <w:szCs w:val="28"/>
        </w:rPr>
        <w:t xml:space="preserve">      Традиционными видами работы школьных методических  объединений являются предметные недели</w:t>
      </w:r>
      <w:proofErr w:type="gramStart"/>
      <w:r w:rsidRPr="00743C0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43C0E">
        <w:rPr>
          <w:rFonts w:ascii="Times New Roman" w:hAnsi="Times New Roman" w:cs="Times New Roman"/>
          <w:sz w:val="28"/>
          <w:szCs w:val="28"/>
        </w:rPr>
        <w:t xml:space="preserve"> в течение которой проводились различные  тематические </w:t>
      </w:r>
      <w:proofErr w:type="spellStart"/>
      <w:r w:rsidRPr="00743C0E">
        <w:rPr>
          <w:rFonts w:ascii="Times New Roman" w:hAnsi="Times New Roman" w:cs="Times New Roman"/>
          <w:sz w:val="28"/>
          <w:szCs w:val="28"/>
        </w:rPr>
        <w:t>мероприятия,вечера</w:t>
      </w:r>
      <w:proofErr w:type="spellEnd"/>
      <w:r w:rsidRPr="00743C0E">
        <w:rPr>
          <w:rFonts w:ascii="Times New Roman" w:hAnsi="Times New Roman" w:cs="Times New Roman"/>
          <w:sz w:val="28"/>
          <w:szCs w:val="28"/>
        </w:rPr>
        <w:t xml:space="preserve"> ,конкурсы .   </w:t>
      </w:r>
    </w:p>
    <w:p w:rsidR="00936358" w:rsidRPr="00743C0E" w:rsidRDefault="00936358" w:rsidP="0093635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43C0E">
        <w:rPr>
          <w:rFonts w:ascii="Times New Roman" w:hAnsi="Times New Roman" w:cs="Times New Roman"/>
          <w:sz w:val="28"/>
          <w:szCs w:val="28"/>
        </w:rPr>
        <w:t xml:space="preserve">  К участию мероприятиям были привлечены учителя и ученики.</w:t>
      </w:r>
    </w:p>
    <w:p w:rsidR="00936358" w:rsidRPr="00743C0E" w:rsidRDefault="00936358" w:rsidP="00936358">
      <w:pPr>
        <w:spacing w:after="240"/>
        <w:ind w:left="567" w:right="-57" w:firstLine="709"/>
        <w:jc w:val="both"/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</w:pPr>
      <w:r w:rsidRPr="00743C0E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 xml:space="preserve">Важнейшим направлением работы методической службы школы является постоянное совершенствование педагогического мастерства учителей через курсовую систему повышения квалификации. Педагоги повышали профессиональные компетенции, обучаясь на различных курсах при </w:t>
      </w:r>
      <w:proofErr w:type="spellStart"/>
      <w:r w:rsidRPr="00743C0E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>ТИРОиППк</w:t>
      </w:r>
      <w:proofErr w:type="spellEnd"/>
      <w:proofErr w:type="gramStart"/>
      <w:r w:rsidRPr="00743C0E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 xml:space="preserve"> З</w:t>
      </w:r>
      <w:proofErr w:type="gramEnd"/>
      <w:r w:rsidRPr="00743C0E">
        <w:rPr>
          <w:rFonts w:ascii="Times New Roman" w:eastAsia="Arial Unicode MS" w:hAnsi="Times New Roman" w:cs="Times New Roman"/>
          <w:bCs/>
          <w:sz w:val="28"/>
          <w:szCs w:val="28"/>
          <w:lang w:bidi="ru-RU"/>
        </w:rPr>
        <w:t>а учебный год курсы повышения квалификации прошли 73 % педагогов от общего числа.</w:t>
      </w:r>
    </w:p>
    <w:p w:rsidR="00936358" w:rsidRPr="00743C0E" w:rsidRDefault="00936358" w:rsidP="0093635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36358" w:rsidRPr="00743C0E" w:rsidRDefault="00936358" w:rsidP="0093635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43C0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936358" w:rsidRPr="00743C0E" w:rsidRDefault="00936358" w:rsidP="00936358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3119"/>
        <w:gridCol w:w="2268"/>
        <w:gridCol w:w="1701"/>
      </w:tblGrid>
      <w:tr w:rsidR="00936358" w:rsidRPr="00743C0E" w:rsidTr="001F7B0B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ФИО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Тема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срок</w:t>
            </w:r>
          </w:p>
        </w:tc>
      </w:tr>
      <w:tr w:rsidR="00936358" w:rsidRPr="00743C0E" w:rsidTr="001F7B0B">
        <w:trPr>
          <w:trHeight w:val="12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Камаа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Аяна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Валерийевна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« Система подготовки  выпускников  11 классов  к написанию  итогового сочинения»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ТИРО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иППк</w:t>
            </w:r>
            <w:proofErr w:type="spellEnd"/>
          </w:p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27-29 сентября 2023</w:t>
            </w:r>
          </w:p>
        </w:tc>
      </w:tr>
      <w:tr w:rsidR="00936358" w:rsidRPr="00743C0E" w:rsidTr="001F7B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Делгер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Айдыс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Аликович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« Деятельность  советника  директора по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воспитани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ТИРО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иППк</w:t>
            </w:r>
            <w:proofErr w:type="spellEnd"/>
          </w:p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18-20 сентября 2023</w:t>
            </w:r>
          </w:p>
        </w:tc>
      </w:tr>
      <w:tr w:rsidR="00936358" w:rsidRPr="00743C0E" w:rsidTr="001F7B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Делгер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Айдыс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Аликович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« Разработка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актуализизированной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 рабочей программы воспитания  ОО»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Навигаторы детства РТ</w:t>
            </w:r>
          </w:p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27 сентября </w:t>
            </w:r>
          </w:p>
        </w:tc>
      </w:tr>
      <w:tr w:rsidR="00936358" w:rsidRPr="00743C0E" w:rsidTr="001F7B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Сесим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Петровна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« Разработка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актуализизированной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 рабочей </w:t>
            </w:r>
            <w:r w:rsidRPr="00743C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программы воспитания  ОО»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Навигаторы детства РТ</w:t>
            </w:r>
          </w:p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27 сентября </w:t>
            </w:r>
          </w:p>
        </w:tc>
      </w:tr>
      <w:tr w:rsidR="00936358" w:rsidRPr="00743C0E" w:rsidTr="001F7B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Вера Март-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ооловна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« Совершенствование  предметных и  методических  компетенций  учителей обществознания»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ТИРО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иППк</w:t>
            </w:r>
            <w:proofErr w:type="spellEnd"/>
          </w:p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02-04.10 </w:t>
            </w:r>
          </w:p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936358" w:rsidRPr="00743C0E" w:rsidTr="001F7B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Хаплак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Чылбак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оловна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«Реализация требований  обновленных  ФГОС НОО для повышения  результатов  ВПР в работе учителя  начальных классов»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ТИРО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иППк</w:t>
            </w:r>
            <w:proofErr w:type="spellEnd"/>
          </w:p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32ч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22.10-01.11.</w:t>
            </w:r>
          </w:p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936358" w:rsidRPr="00743C0E" w:rsidTr="001F7B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Намдал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Анай-Хаак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Байыр-ооловна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358" w:rsidRPr="00743C0E" w:rsidTr="001F7B0B">
        <w:trPr>
          <w:trHeight w:val="8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Алена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Шоевна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« Актуальные проблемы 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преподования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 математики»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ТИРО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иППк</w:t>
            </w:r>
            <w:proofErr w:type="spellEnd"/>
          </w:p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17.10 </w:t>
            </w:r>
          </w:p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936358" w:rsidRPr="00743C0E" w:rsidTr="001F7B0B">
        <w:trPr>
          <w:trHeight w:val="8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358" w:rsidRPr="00743C0E" w:rsidTr="001F7B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Чодураа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Ким-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ооловна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Преподование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основ  финансовой </w:t>
            </w:r>
            <w:proofErr w:type="gram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грамотности</w:t>
            </w:r>
            <w:proofErr w:type="gram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с учетом  обновленных ФГОС.»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Нижный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Новгород по проекту « </w:t>
            </w:r>
            <w:proofErr w:type="gram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Методические</w:t>
            </w:r>
            <w:proofErr w:type="gram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вебинары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</w:p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2023:</w:t>
            </w:r>
          </w:p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21.1.2023</w:t>
            </w:r>
          </w:p>
        </w:tc>
      </w:tr>
      <w:tr w:rsidR="00936358" w:rsidRPr="00743C0E" w:rsidTr="001F7B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Чодураа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Ким-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ооловна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« Что можно знать про инфляцию 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Нижный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Новгород по проекту « </w:t>
            </w:r>
            <w:proofErr w:type="gram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Методические</w:t>
            </w:r>
            <w:proofErr w:type="gram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вебинары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05.12</w:t>
            </w:r>
          </w:p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358" w:rsidRPr="00743C0E" w:rsidTr="001F7B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Ассель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« Функционирование и  развитие  </w:t>
            </w:r>
            <w:r w:rsidRPr="00743C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русского языка  как государственного и языка межнационального  общения »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ТИРО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иППк</w:t>
            </w:r>
            <w:proofErr w:type="spellEnd"/>
          </w:p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01.12</w:t>
            </w:r>
          </w:p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358" w:rsidRPr="00743C0E" w:rsidTr="001F7B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Чейнеш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Амуровна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« Повышение качества  подготовки  </w:t>
            </w:r>
            <w:proofErr w:type="gram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 к ГИА  по иностранному языку 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ТИРО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иПК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24 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12-16 .01.2024 г </w:t>
            </w:r>
          </w:p>
        </w:tc>
      </w:tr>
      <w:tr w:rsidR="00936358" w:rsidRPr="00743C0E" w:rsidTr="001F7B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Ассель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« Системная работа школы  по улучшению  качества образования  обучающихся  и совершенствованию  профессиональных компетенций  педагога»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ТИРО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иППк</w:t>
            </w:r>
            <w:proofErr w:type="spellEnd"/>
          </w:p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16 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18,19.2023</w:t>
            </w:r>
          </w:p>
        </w:tc>
      </w:tr>
      <w:tr w:rsidR="00936358" w:rsidRPr="00743C0E" w:rsidTr="001F7B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Ассель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« Повышения  качества  подготовки  </w:t>
            </w:r>
            <w:proofErr w:type="gram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 к итоговой  аттестации по русскому языку и литературе»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ТИРО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иППк</w:t>
            </w:r>
            <w:proofErr w:type="spellEnd"/>
          </w:p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     24ч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29 по 31 .01.</w:t>
            </w:r>
          </w:p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936358" w:rsidRPr="00743C0E" w:rsidTr="001F7B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Сесим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Петровна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Семинар-практикум  по решению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ТИРО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иППк</w:t>
            </w:r>
            <w:proofErr w:type="spellEnd"/>
          </w:p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     8 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25.01.</w:t>
            </w:r>
          </w:p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936358" w:rsidRPr="00743C0E" w:rsidTr="001F7B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Виолетта  Ай-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Хооевна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« Технология подготовки  педагога  второму этапу  аттестации»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ТИРО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иППк</w:t>
            </w:r>
            <w:proofErr w:type="spellEnd"/>
          </w:p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     8 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05.03</w:t>
            </w:r>
          </w:p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936358" w:rsidRPr="00743C0E" w:rsidTr="001F7B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Мая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Михаиловна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« Обучение детей  с тяжелыми  речевыми  нарушениями  в условиях 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реализаци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ФГОС»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ТИРО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иППк</w:t>
            </w:r>
            <w:proofErr w:type="spellEnd"/>
          </w:p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     36 ч </w:t>
            </w:r>
            <w:proofErr w:type="spellStart"/>
            <w:proofErr w:type="gram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04 по 07.2024</w:t>
            </w:r>
          </w:p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36358" w:rsidRPr="00743C0E" w:rsidTr="001F7B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Ассель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« Совершенствование  предметных  и методических  компетенций  учителя русского языка</w:t>
            </w:r>
            <w:proofErr w:type="gram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литературы 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ТИРО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иППк</w:t>
            </w:r>
            <w:proofErr w:type="spellEnd"/>
          </w:p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     16 ч </w:t>
            </w:r>
            <w:proofErr w:type="spellStart"/>
            <w:proofErr w:type="gram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25,26 03</w:t>
            </w:r>
          </w:p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36358" w:rsidRPr="00743C0E" w:rsidTr="001F7B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Ак-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Саловна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« Совершенствование  предметных  и методических  компетенций  учителя физики»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ТИРО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иППк</w:t>
            </w:r>
            <w:proofErr w:type="spellEnd"/>
          </w:p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     16 ч </w:t>
            </w:r>
            <w:proofErr w:type="spellStart"/>
            <w:proofErr w:type="gram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27,28. 03</w:t>
            </w:r>
          </w:p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36358" w:rsidRPr="00743C0E" w:rsidTr="001F7B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Чкалова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Чодураа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Ким-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ооловна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« Основы профилактических работ 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Безопасная молодежная среда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16ч</w:t>
            </w:r>
          </w:p>
        </w:tc>
      </w:tr>
      <w:tr w:rsidR="00936358" w:rsidRPr="00743C0E" w:rsidTr="001F7B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Чкалова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Чодураа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Ким-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ооловна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« Противодействие 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распрорстранению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 идеологи терроризма  и экстремизма»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Безопасная молодежная среда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20ч</w:t>
            </w:r>
          </w:p>
        </w:tc>
      </w:tr>
      <w:tr w:rsidR="00936358" w:rsidRPr="00743C0E" w:rsidTr="001F7B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Чкалова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Чодураа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Ким-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ооловна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« Профилактика  потребления 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психоактивных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 веществ»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Безопасная молодежная среда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14ч</w:t>
            </w:r>
          </w:p>
        </w:tc>
      </w:tr>
    </w:tbl>
    <w:p w:rsidR="00936358" w:rsidRPr="00743C0E" w:rsidRDefault="00936358" w:rsidP="0093635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43C0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color w:val="FF0000"/>
          <w:sz w:val="28"/>
          <w:szCs w:val="28"/>
        </w:rPr>
        <w:t>Учителя принявшие</w:t>
      </w:r>
      <w:r w:rsidRPr="00743C0E">
        <w:rPr>
          <w:rFonts w:ascii="Times New Roman" w:hAnsi="Times New Roman" w:cs="Times New Roman"/>
          <w:color w:val="FF0000"/>
          <w:sz w:val="28"/>
          <w:szCs w:val="28"/>
        </w:rPr>
        <w:t xml:space="preserve"> участие  в конкурсах</w:t>
      </w:r>
      <w:proofErr w:type="gramStart"/>
      <w:r w:rsidRPr="00743C0E">
        <w:rPr>
          <w:rFonts w:ascii="Times New Roman" w:hAnsi="Times New Roman" w:cs="Times New Roman"/>
          <w:color w:val="FF0000"/>
          <w:sz w:val="28"/>
          <w:szCs w:val="28"/>
        </w:rPr>
        <w:t xml:space="preserve"> ,</w:t>
      </w:r>
      <w:proofErr w:type="gramEnd"/>
      <w:r w:rsidRPr="00743C0E">
        <w:rPr>
          <w:rFonts w:ascii="Times New Roman" w:hAnsi="Times New Roman" w:cs="Times New Roman"/>
          <w:color w:val="FF0000"/>
          <w:sz w:val="28"/>
          <w:szCs w:val="28"/>
        </w:rPr>
        <w:t>НПК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3"/>
        <w:gridCol w:w="3013"/>
        <w:gridCol w:w="2976"/>
        <w:gridCol w:w="3828"/>
      </w:tblGrid>
      <w:tr w:rsidR="00936358" w:rsidRPr="00743C0E" w:rsidTr="001F7B0B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Тема 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 Место  </w:t>
            </w:r>
          </w:p>
        </w:tc>
      </w:tr>
      <w:tr w:rsidR="00936358" w:rsidRPr="00743C0E" w:rsidTr="001F7B0B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Урана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Хемер-ооловна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НПК « Листая  страницы истории»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36358" w:rsidRPr="00743C0E" w:rsidTr="001F7B0B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Виолета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Ай-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Хооевна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ИРНШ  тест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</w:tr>
      <w:tr w:rsidR="00936358" w:rsidRPr="00743C0E" w:rsidTr="001F7B0B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Вера Март-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ооловна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ИРНШ  тест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</w:tr>
      <w:tr w:rsidR="00936358" w:rsidRPr="00743C0E" w:rsidTr="001F7B0B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Урана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Хемер-ооловна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С.С.Сүрү</w:t>
            </w:r>
            <w:proofErr w:type="gram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ң-</w:t>
            </w:r>
            <w:proofErr w:type="gram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оол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. Презентация «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Допчу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намдары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Номинант  «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Тергиин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намдар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кичээл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936358" w:rsidRPr="00743C0E" w:rsidRDefault="00936358" w:rsidP="0093635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36358" w:rsidRPr="00743C0E" w:rsidRDefault="00936358" w:rsidP="00936358">
      <w:pPr>
        <w:spacing w:after="0" w:line="240" w:lineRule="auto"/>
        <w:ind w:left="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3C0E">
        <w:rPr>
          <w:rFonts w:ascii="Times New Roman" w:hAnsi="Times New Roman" w:cs="Times New Roman"/>
          <w:sz w:val="28"/>
          <w:szCs w:val="28"/>
        </w:rPr>
        <w:t xml:space="preserve">Работа  педагогов с </w:t>
      </w:r>
      <w:proofErr w:type="gramStart"/>
      <w:r w:rsidRPr="00743C0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43C0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sz w:val="28"/>
          <w:szCs w:val="28"/>
        </w:rPr>
        <w:t xml:space="preserve">мотивированными на учебу проводилась через </w:t>
      </w:r>
    </w:p>
    <w:p w:rsidR="00936358" w:rsidRPr="00743C0E" w:rsidRDefault="00936358" w:rsidP="00936358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3C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школьный и муниципальный этапы </w:t>
      </w:r>
      <w:proofErr w:type="spellStart"/>
      <w:r w:rsidRPr="00743C0E">
        <w:rPr>
          <w:rFonts w:ascii="Times New Roman" w:eastAsia="Times New Roman" w:hAnsi="Times New Roman" w:cs="Times New Roman"/>
          <w:color w:val="000000"/>
          <w:sz w:val="28"/>
          <w:szCs w:val="28"/>
        </w:rPr>
        <w:t>ВсОШ</w:t>
      </w:r>
      <w:proofErr w:type="spellEnd"/>
      <w:proofErr w:type="gramStart"/>
      <w:r w:rsidRPr="00743C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743C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которые были организованы в соответствии  с Приказом МО РТ от 18.09.2023 № 1918/д , приказом  УО  </w:t>
      </w:r>
      <w:proofErr w:type="spellStart"/>
      <w:r w:rsidRPr="00743C0E">
        <w:rPr>
          <w:rFonts w:ascii="Times New Roman" w:eastAsia="Times New Roman" w:hAnsi="Times New Roman" w:cs="Times New Roman"/>
          <w:color w:val="000000"/>
          <w:sz w:val="28"/>
          <w:szCs w:val="28"/>
        </w:rPr>
        <w:t>Дзун-Хемчикского</w:t>
      </w:r>
      <w:proofErr w:type="spellEnd"/>
      <w:r w:rsidRPr="00743C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3C0E">
        <w:rPr>
          <w:rFonts w:ascii="Times New Roman" w:eastAsia="Times New Roman" w:hAnsi="Times New Roman" w:cs="Times New Roman"/>
          <w:color w:val="000000"/>
          <w:sz w:val="28"/>
          <w:szCs w:val="28"/>
        </w:rPr>
        <w:t>кожууна</w:t>
      </w:r>
      <w:proofErr w:type="spellEnd"/>
      <w:r w:rsidRPr="00743C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от 29.10.2023 г №13/3,в соответствии с графиком, </w:t>
      </w:r>
      <w:r w:rsidRPr="00743C0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утвержденным Приказом МО РТ школьный  этап был проведен с 03.10.2023г по 27.10.2023 г</w:t>
      </w:r>
    </w:p>
    <w:p w:rsidR="00936358" w:rsidRPr="00743C0E" w:rsidRDefault="00936358" w:rsidP="00936358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3C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Основными задачами школьного этапа </w:t>
      </w:r>
      <w:proofErr w:type="spellStart"/>
      <w:r w:rsidRPr="00743C0E">
        <w:rPr>
          <w:rFonts w:ascii="Times New Roman" w:eastAsia="Times New Roman" w:hAnsi="Times New Roman" w:cs="Times New Roman"/>
          <w:color w:val="000000"/>
          <w:sz w:val="28"/>
          <w:szCs w:val="28"/>
        </w:rPr>
        <w:t>ВсОШ</w:t>
      </w:r>
      <w:proofErr w:type="spellEnd"/>
      <w:r w:rsidRPr="00743C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являлись:</w:t>
      </w:r>
    </w:p>
    <w:p w:rsidR="00936358" w:rsidRPr="00743C0E" w:rsidRDefault="00936358" w:rsidP="00936358">
      <w:pPr>
        <w:shd w:val="clear" w:color="auto" w:fill="FFFFFF"/>
        <w:spacing w:before="30" w:after="3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3C0E">
        <w:rPr>
          <w:rFonts w:ascii="Times New Roman" w:eastAsia="Times New Roman" w:hAnsi="Times New Roman" w:cs="Times New Roman"/>
          <w:color w:val="000000"/>
          <w:sz w:val="28"/>
          <w:szCs w:val="28"/>
        </w:rPr>
        <w:t>- мотивация школьников к изучению различных предметов;</w:t>
      </w:r>
    </w:p>
    <w:p w:rsidR="00936358" w:rsidRPr="00743C0E" w:rsidRDefault="00936358" w:rsidP="00936358">
      <w:pPr>
        <w:shd w:val="clear" w:color="auto" w:fill="FFFFFF"/>
        <w:spacing w:before="30" w:after="3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3C0E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оценка знаний и умений школьников по предметам;</w:t>
      </w:r>
    </w:p>
    <w:p w:rsidR="00936358" w:rsidRPr="00743C0E" w:rsidRDefault="00936358" w:rsidP="00936358">
      <w:pPr>
        <w:shd w:val="clear" w:color="auto" w:fill="FFFFFF"/>
        <w:spacing w:before="30" w:after="3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3C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выявление способных, талантливых обучающихся по отдельным предметам, с целью участия в муниципальном этапе всероссийской олимпиады школьников и индивидуальной работы с </w:t>
      </w:r>
      <w:proofErr w:type="gramStart"/>
      <w:r w:rsidRPr="00743C0E">
        <w:rPr>
          <w:rFonts w:ascii="Times New Roman" w:eastAsia="Times New Roman" w:hAnsi="Times New Roman" w:cs="Times New Roman"/>
          <w:color w:val="000000"/>
          <w:sz w:val="28"/>
          <w:szCs w:val="28"/>
        </w:rPr>
        <w:t>одаренными</w:t>
      </w:r>
      <w:proofErr w:type="gramEnd"/>
      <w:r w:rsidRPr="00743C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обучающимися.</w:t>
      </w:r>
    </w:p>
    <w:p w:rsidR="00936358" w:rsidRPr="00743C0E" w:rsidRDefault="00936358" w:rsidP="00936358">
      <w:pPr>
        <w:shd w:val="clear" w:color="auto" w:fill="FFFFFF"/>
        <w:spacing w:before="30" w:after="3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6762" w:type="dxa"/>
        <w:tblInd w:w="93" w:type="dxa"/>
        <w:tblLook w:val="04A0" w:firstRow="1" w:lastRow="0" w:firstColumn="1" w:lastColumn="0" w:noHBand="0" w:noVBand="1"/>
      </w:tblPr>
      <w:tblGrid>
        <w:gridCol w:w="3808"/>
        <w:gridCol w:w="2143"/>
        <w:gridCol w:w="2221"/>
      </w:tblGrid>
      <w:tr w:rsidR="00936358" w:rsidRPr="00743C0E" w:rsidTr="001F7B0B">
        <w:trPr>
          <w:trHeight w:val="757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58" w:rsidRPr="00743C0E" w:rsidRDefault="00936358" w:rsidP="001F7B0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Предметы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358" w:rsidRPr="00743C0E" w:rsidRDefault="00936358" w:rsidP="001F7B0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Всего</w:t>
            </w:r>
          </w:p>
          <w:p w:rsidR="00936358" w:rsidRPr="00743C0E" w:rsidRDefault="00936358" w:rsidP="001F7B0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участников 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358" w:rsidRPr="00743C0E" w:rsidRDefault="00936358" w:rsidP="001F7B0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Победители и призеры</w:t>
            </w:r>
          </w:p>
        </w:tc>
      </w:tr>
      <w:tr w:rsidR="00936358" w:rsidRPr="00743C0E" w:rsidTr="001F7B0B">
        <w:trPr>
          <w:trHeight w:val="315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36358" w:rsidRPr="00743C0E" w:rsidTr="001F7B0B">
        <w:trPr>
          <w:trHeight w:val="315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936358" w:rsidRPr="00743C0E" w:rsidTr="001F7B0B">
        <w:trPr>
          <w:trHeight w:val="945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Искусство (Мировая художественная культура)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36358" w:rsidRPr="00743C0E" w:rsidTr="001F7B0B">
        <w:trPr>
          <w:trHeight w:val="315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936358" w:rsidRPr="00743C0E" w:rsidTr="001F7B0B">
        <w:trPr>
          <w:trHeight w:val="315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36358" w:rsidRPr="00743C0E" w:rsidTr="001F7B0B">
        <w:trPr>
          <w:trHeight w:val="315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936358" w:rsidRPr="00743C0E" w:rsidTr="001F7B0B">
        <w:trPr>
          <w:trHeight w:val="315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36358" w:rsidRPr="00743C0E" w:rsidTr="001F7B0B">
        <w:trPr>
          <w:trHeight w:val="315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936358" w:rsidRPr="00743C0E" w:rsidTr="001F7B0B">
        <w:trPr>
          <w:trHeight w:val="315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936358" w:rsidRPr="00743C0E" w:rsidTr="001F7B0B">
        <w:trPr>
          <w:trHeight w:val="315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936358" w:rsidRPr="00743C0E" w:rsidTr="001F7B0B">
        <w:trPr>
          <w:trHeight w:val="315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936358" w:rsidRPr="00743C0E" w:rsidTr="001F7B0B">
        <w:trPr>
          <w:trHeight w:val="315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Экология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36358" w:rsidRPr="00743C0E" w:rsidTr="001F7B0B">
        <w:trPr>
          <w:trHeight w:val="315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Экономика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36358" w:rsidRPr="00743C0E" w:rsidTr="001F7B0B">
        <w:trPr>
          <w:trHeight w:val="315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Тувинский язык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936358" w:rsidRPr="00743C0E" w:rsidTr="001F7B0B">
        <w:trPr>
          <w:trHeight w:val="315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Тувинская литература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36358" w:rsidRPr="00743C0E" w:rsidTr="001F7B0B">
        <w:trPr>
          <w:trHeight w:val="315"/>
        </w:trPr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216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40</w:t>
            </w:r>
          </w:p>
        </w:tc>
      </w:tr>
    </w:tbl>
    <w:p w:rsidR="00936358" w:rsidRPr="00743C0E" w:rsidRDefault="00936358" w:rsidP="00936358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936358" w:rsidRPr="00743C0E" w:rsidRDefault="00936358" w:rsidP="00936358">
      <w:pPr>
        <w:pStyle w:val="a4"/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3C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Также приняли участие в олимпиаде с использованием  информационного ресурса </w:t>
      </w:r>
    </w:p>
    <w:p w:rsidR="00936358" w:rsidRPr="00743C0E" w:rsidRDefault="00936358" w:rsidP="00936358">
      <w:pPr>
        <w:pStyle w:val="a4"/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3C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 Онлайн-курсы Образовательного центра  « Сириус» по биологии 2 чел  (1,6%),информатике 12 чел (7,2%), математике 14 чел (8,4%). </w:t>
      </w:r>
    </w:p>
    <w:p w:rsidR="00936358" w:rsidRPr="00743C0E" w:rsidRDefault="00936358" w:rsidP="00936358">
      <w:pPr>
        <w:pStyle w:val="a4"/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3C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Всего в школьном этапе олимпиады по 15 предметам приняли участие 216 школьников 4-11 классов по всем общеобразовательным предметам.</w:t>
      </w:r>
    </w:p>
    <w:p w:rsidR="00936358" w:rsidRPr="00743C0E" w:rsidRDefault="00936358" w:rsidP="00936358">
      <w:pPr>
        <w:shd w:val="clear" w:color="auto" w:fill="FFFFFF"/>
        <w:spacing w:before="30" w:after="3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743C0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743C0E">
        <w:rPr>
          <w:rFonts w:ascii="Times New Roman" w:eastAsia="Times New Roman" w:hAnsi="Times New Roman" w:cs="Times New Roman"/>
          <w:sz w:val="28"/>
          <w:szCs w:val="28"/>
        </w:rPr>
        <w:t xml:space="preserve">Можно отметить высокий процент участников школьного этапа </w:t>
      </w:r>
      <w:proofErr w:type="spellStart"/>
      <w:r w:rsidRPr="00743C0E">
        <w:rPr>
          <w:rFonts w:ascii="Times New Roman" w:eastAsia="Times New Roman" w:hAnsi="Times New Roman" w:cs="Times New Roman"/>
          <w:sz w:val="28"/>
          <w:szCs w:val="28"/>
        </w:rPr>
        <w:t>ВсОШ</w:t>
      </w:r>
      <w:proofErr w:type="spellEnd"/>
      <w:r w:rsidRPr="00743C0E">
        <w:rPr>
          <w:rFonts w:ascii="Times New Roman" w:eastAsia="Times New Roman" w:hAnsi="Times New Roman" w:cs="Times New Roman"/>
          <w:sz w:val="28"/>
          <w:szCs w:val="28"/>
        </w:rPr>
        <w:t xml:space="preserve"> отмечен по предметам: русский язык-41</w:t>
      </w:r>
      <w:r w:rsidRPr="00743C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</w:t>
      </w:r>
      <w:r w:rsidRPr="00743C0E">
        <w:rPr>
          <w:rFonts w:ascii="Times New Roman" w:eastAsia="Times New Roman" w:hAnsi="Times New Roman" w:cs="Times New Roman"/>
          <w:sz w:val="28"/>
          <w:szCs w:val="28"/>
        </w:rPr>
        <w:t>,  география -34</w:t>
      </w:r>
      <w:r w:rsidRPr="00743C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</w:t>
      </w:r>
      <w:r w:rsidRPr="00743C0E">
        <w:rPr>
          <w:rFonts w:ascii="Times New Roman" w:eastAsia="Times New Roman" w:hAnsi="Times New Roman" w:cs="Times New Roman"/>
          <w:sz w:val="28"/>
          <w:szCs w:val="28"/>
        </w:rPr>
        <w:t>,  физика-15</w:t>
      </w:r>
      <w:r w:rsidRPr="00743C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</w:t>
      </w:r>
      <w:r w:rsidRPr="00743C0E">
        <w:rPr>
          <w:rFonts w:ascii="Times New Roman" w:eastAsia="Times New Roman" w:hAnsi="Times New Roman" w:cs="Times New Roman"/>
          <w:sz w:val="28"/>
          <w:szCs w:val="28"/>
        </w:rPr>
        <w:t>, английский язык -11</w:t>
      </w:r>
      <w:r w:rsidRPr="00743C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</w:t>
      </w:r>
      <w:r w:rsidRPr="00743C0E">
        <w:rPr>
          <w:rFonts w:ascii="Times New Roman" w:eastAsia="Times New Roman" w:hAnsi="Times New Roman" w:cs="Times New Roman"/>
          <w:sz w:val="28"/>
          <w:szCs w:val="28"/>
        </w:rPr>
        <w:t>, литература -18</w:t>
      </w:r>
      <w:r w:rsidRPr="00743C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</w:t>
      </w:r>
      <w:r w:rsidRPr="00743C0E">
        <w:rPr>
          <w:rFonts w:ascii="Times New Roman" w:eastAsia="Times New Roman" w:hAnsi="Times New Roman" w:cs="Times New Roman"/>
          <w:sz w:val="28"/>
          <w:szCs w:val="28"/>
        </w:rPr>
        <w:t>, обществознание -12</w:t>
      </w:r>
      <w:r w:rsidRPr="00743C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</w:t>
      </w:r>
      <w:r w:rsidRPr="00743C0E">
        <w:rPr>
          <w:rFonts w:ascii="Times New Roman" w:eastAsia="Times New Roman" w:hAnsi="Times New Roman" w:cs="Times New Roman"/>
          <w:sz w:val="28"/>
          <w:szCs w:val="28"/>
        </w:rPr>
        <w:t>, технология 11</w:t>
      </w:r>
      <w:r w:rsidRPr="00743C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</w:t>
      </w:r>
      <w:r w:rsidRPr="00743C0E">
        <w:rPr>
          <w:rFonts w:ascii="Times New Roman" w:eastAsia="Times New Roman" w:hAnsi="Times New Roman" w:cs="Times New Roman"/>
          <w:sz w:val="28"/>
          <w:szCs w:val="28"/>
        </w:rPr>
        <w:t>, тувинский язык -21</w:t>
      </w:r>
      <w:r w:rsidRPr="00743C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чел.</w:t>
      </w:r>
      <w:r w:rsidRPr="00743C0E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  <w:proofErr w:type="gramEnd"/>
    </w:p>
    <w:p w:rsidR="00936358" w:rsidRPr="00743C0E" w:rsidRDefault="00936358" w:rsidP="00936358">
      <w:pPr>
        <w:shd w:val="clear" w:color="auto" w:fill="FFFFFF"/>
        <w:spacing w:before="30" w:after="3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743C0E">
        <w:rPr>
          <w:rFonts w:ascii="Times New Roman" w:eastAsia="Times New Roman" w:hAnsi="Times New Roman" w:cs="Times New Roman"/>
          <w:sz w:val="28"/>
          <w:szCs w:val="28"/>
        </w:rPr>
        <w:t xml:space="preserve">Низкий процент участников школьного этапа </w:t>
      </w:r>
      <w:proofErr w:type="spellStart"/>
      <w:r w:rsidRPr="00743C0E">
        <w:rPr>
          <w:rFonts w:ascii="Times New Roman" w:eastAsia="Times New Roman" w:hAnsi="Times New Roman" w:cs="Times New Roman"/>
          <w:sz w:val="28"/>
          <w:szCs w:val="28"/>
        </w:rPr>
        <w:t>ВсОШ</w:t>
      </w:r>
      <w:proofErr w:type="spellEnd"/>
      <w:r w:rsidRPr="00743C0E">
        <w:rPr>
          <w:rFonts w:ascii="Times New Roman" w:eastAsia="Times New Roman" w:hAnsi="Times New Roman" w:cs="Times New Roman"/>
          <w:sz w:val="28"/>
          <w:szCs w:val="28"/>
        </w:rPr>
        <w:t xml:space="preserve"> отмечен по предметам: МХК – 2, история  - 6 ,  тувинская литература – 8 чел.;</w:t>
      </w:r>
    </w:p>
    <w:p w:rsidR="00936358" w:rsidRPr="00743C0E" w:rsidRDefault="00936358" w:rsidP="00936358">
      <w:pPr>
        <w:pStyle w:val="a4"/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936358" w:rsidRPr="00743C0E" w:rsidRDefault="00936358" w:rsidP="00936358">
      <w:pPr>
        <w:pStyle w:val="a4"/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3C0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Необходимо отметить, что большинство обучающихся принимали участие </w:t>
      </w:r>
      <w:r w:rsidRPr="00743C0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43C0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743C0E">
        <w:rPr>
          <w:rFonts w:ascii="Times New Roman" w:eastAsia="Times New Roman" w:hAnsi="Times New Roman" w:cs="Times New Roman"/>
          <w:sz w:val="28"/>
          <w:szCs w:val="28"/>
        </w:rPr>
        <w:t xml:space="preserve">нескольких олимпиадах.  </w:t>
      </w:r>
    </w:p>
    <w:p w:rsidR="00936358" w:rsidRPr="00743C0E" w:rsidRDefault="00936358" w:rsidP="00936358">
      <w:pPr>
        <w:pStyle w:val="a4"/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6358" w:rsidRPr="00733DE6" w:rsidRDefault="00936358" w:rsidP="00936358">
      <w:pPr>
        <w:pStyle w:val="a4"/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733DE6">
        <w:rPr>
          <w:rFonts w:ascii="Times New Roman" w:eastAsia="Times New Roman" w:hAnsi="Times New Roman" w:cs="Times New Roman"/>
          <w:sz w:val="28"/>
          <w:szCs w:val="28"/>
        </w:rPr>
        <w:t xml:space="preserve">  В  муниципальном этапе </w:t>
      </w:r>
      <w:proofErr w:type="spellStart"/>
      <w:r w:rsidRPr="00733DE6">
        <w:rPr>
          <w:rFonts w:ascii="Times New Roman" w:eastAsia="Times New Roman" w:hAnsi="Times New Roman" w:cs="Times New Roman"/>
          <w:sz w:val="28"/>
          <w:szCs w:val="28"/>
        </w:rPr>
        <w:t>ВсОШ</w:t>
      </w:r>
      <w:proofErr w:type="spellEnd"/>
      <w:r w:rsidRPr="00733DE6">
        <w:rPr>
          <w:rFonts w:ascii="Times New Roman" w:eastAsia="Times New Roman" w:hAnsi="Times New Roman" w:cs="Times New Roman"/>
          <w:sz w:val="28"/>
          <w:szCs w:val="28"/>
        </w:rPr>
        <w:t xml:space="preserve"> приняли участие 26 учащихся (36%)  от общего числа обучающихся 7-11классов. </w:t>
      </w:r>
    </w:p>
    <w:p w:rsidR="00936358" w:rsidRPr="00733DE6" w:rsidRDefault="00936358" w:rsidP="00936358">
      <w:pPr>
        <w:pStyle w:val="a4"/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3DE6">
        <w:rPr>
          <w:rFonts w:ascii="Times New Roman" w:eastAsia="Times New Roman" w:hAnsi="Times New Roman" w:cs="Times New Roman"/>
          <w:sz w:val="28"/>
          <w:szCs w:val="28"/>
        </w:rPr>
        <w:t xml:space="preserve">Всего победителей  и призеров МЭ </w:t>
      </w:r>
      <w:proofErr w:type="spellStart"/>
      <w:r w:rsidRPr="00733DE6">
        <w:rPr>
          <w:rFonts w:ascii="Times New Roman" w:eastAsia="Times New Roman" w:hAnsi="Times New Roman" w:cs="Times New Roman"/>
          <w:sz w:val="28"/>
          <w:szCs w:val="28"/>
        </w:rPr>
        <w:t>ВсОШ</w:t>
      </w:r>
      <w:proofErr w:type="spellEnd"/>
      <w:r w:rsidRPr="00733DE6">
        <w:rPr>
          <w:rFonts w:ascii="Times New Roman" w:eastAsia="Times New Roman" w:hAnsi="Times New Roman" w:cs="Times New Roman"/>
          <w:sz w:val="28"/>
          <w:szCs w:val="28"/>
        </w:rPr>
        <w:t xml:space="preserve"> 13  учащиеся по 7 предметам</w:t>
      </w:r>
      <w:proofErr w:type="gramStart"/>
      <w:r w:rsidRPr="00733DE6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733DE6">
        <w:rPr>
          <w:rFonts w:ascii="Times New Roman" w:eastAsia="Times New Roman" w:hAnsi="Times New Roman" w:cs="Times New Roman"/>
          <w:sz w:val="28"/>
          <w:szCs w:val="28"/>
        </w:rPr>
        <w:t>также 6 учащиеся заняли призовые места  в ОРО.</w:t>
      </w:r>
    </w:p>
    <w:p w:rsidR="00936358" w:rsidRPr="00733DE6" w:rsidRDefault="00936358" w:rsidP="00936358">
      <w:pPr>
        <w:ind w:left="567"/>
        <w:rPr>
          <w:rFonts w:ascii="Times New Roman" w:hAnsi="Times New Roman" w:cs="Times New Roman"/>
          <w:sz w:val="28"/>
          <w:szCs w:val="28"/>
        </w:rPr>
      </w:pPr>
      <w:r w:rsidRPr="00733DE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tbl>
      <w:tblPr>
        <w:tblStyle w:val="a3"/>
        <w:tblW w:w="11307" w:type="dxa"/>
        <w:tblLook w:val="04A0" w:firstRow="1" w:lastRow="0" w:firstColumn="1" w:lastColumn="0" w:noHBand="0" w:noVBand="1"/>
      </w:tblPr>
      <w:tblGrid>
        <w:gridCol w:w="2689"/>
        <w:gridCol w:w="2504"/>
        <w:gridCol w:w="1796"/>
        <w:gridCol w:w="2146"/>
        <w:gridCol w:w="2434"/>
      </w:tblGrid>
      <w:tr w:rsidR="00936358" w:rsidRPr="00743C0E" w:rsidTr="001F7B0B">
        <w:tc>
          <w:tcPr>
            <w:tcW w:w="1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358" w:rsidRPr="00743C0E" w:rsidTr="001F7B0B">
        <w:trPr>
          <w:trHeight w:val="77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ФИО  учащегося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936358" w:rsidRPr="00743C0E" w:rsidTr="001F7B0B">
        <w:trPr>
          <w:trHeight w:val="77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Кѳкүү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Сендин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Айдысовна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МЭ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победитель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Н.А-С</w:t>
            </w:r>
          </w:p>
        </w:tc>
      </w:tr>
      <w:tr w:rsidR="00936358" w:rsidRPr="00743C0E" w:rsidTr="001F7B0B">
        <w:trPr>
          <w:trHeight w:val="77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Лиана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Хүлеровна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МЭ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      призёр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Н.А-С</w:t>
            </w:r>
          </w:p>
        </w:tc>
      </w:tr>
      <w:tr w:rsidR="00936358" w:rsidRPr="00743C0E" w:rsidTr="001F7B0B">
        <w:trPr>
          <w:trHeight w:val="77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Амида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Алаш-ооловна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МЭ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Н.А-С</w:t>
            </w:r>
          </w:p>
        </w:tc>
      </w:tr>
      <w:tr w:rsidR="00936358" w:rsidRPr="00743C0E" w:rsidTr="001F7B0B">
        <w:trPr>
          <w:trHeight w:val="77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Сарыглар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Чечегеш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Мергеновна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МЭ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Н.А-С</w:t>
            </w:r>
          </w:p>
        </w:tc>
      </w:tr>
      <w:tr w:rsidR="00936358" w:rsidRPr="00743C0E" w:rsidTr="001F7B0B">
        <w:trPr>
          <w:trHeight w:val="77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Давид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Аргунбекович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МЭ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</w:tr>
      <w:tr w:rsidR="00936358" w:rsidRPr="00743C0E" w:rsidTr="001F7B0B">
        <w:trPr>
          <w:trHeight w:val="77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Нинжема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Омаковна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МЭ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proofErr w:type="gram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936358" w:rsidRPr="00743C0E" w:rsidTr="001F7B0B">
        <w:trPr>
          <w:trHeight w:val="77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Начын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 Михайлович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МЭ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Ч.С.</w:t>
            </w:r>
          </w:p>
        </w:tc>
      </w:tr>
      <w:tr w:rsidR="00936358" w:rsidRPr="00743C0E" w:rsidTr="001F7B0B">
        <w:trPr>
          <w:trHeight w:val="77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Ай-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Хаан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Аясович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МЭ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Ч.С.</w:t>
            </w:r>
          </w:p>
        </w:tc>
      </w:tr>
      <w:tr w:rsidR="00936358" w:rsidRPr="00743C0E" w:rsidTr="001F7B0B">
        <w:trPr>
          <w:trHeight w:val="77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Сувак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Чайзат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Алдыновна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МЭ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</w:tr>
      <w:tr w:rsidR="00936358" w:rsidRPr="00743C0E" w:rsidTr="001F7B0B">
        <w:trPr>
          <w:trHeight w:val="77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Амида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Алаш-ооловна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МЭ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</w:tr>
      <w:tr w:rsidR="00936358" w:rsidRPr="00743C0E" w:rsidTr="001F7B0B">
        <w:trPr>
          <w:trHeight w:val="77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Шаанак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Алаш-оолович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МЭ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</w:tr>
      <w:tr w:rsidR="00936358" w:rsidRPr="00743C0E" w:rsidTr="001F7B0B">
        <w:trPr>
          <w:trHeight w:val="77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Шоваа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Чаяновна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МЭ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Дулуш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Ч.С.</w:t>
            </w:r>
          </w:p>
        </w:tc>
      </w:tr>
      <w:tr w:rsidR="00936358" w:rsidRPr="00743C0E" w:rsidTr="001F7B0B">
        <w:trPr>
          <w:trHeight w:val="77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Ондар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Амида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Алаш-ооловна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МЭ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Дулуш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Ч.С.</w:t>
            </w:r>
          </w:p>
        </w:tc>
      </w:tr>
      <w:tr w:rsidR="00936358" w:rsidRPr="00743C0E" w:rsidTr="001F7B0B">
        <w:trPr>
          <w:trHeight w:val="77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Сайора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Романовна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ОРО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2 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</w:tc>
      </w:tr>
      <w:tr w:rsidR="00936358" w:rsidRPr="00743C0E" w:rsidTr="001F7B0B">
        <w:trPr>
          <w:trHeight w:val="77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Шойгу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Влавдимирович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ОРО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3 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Хаплак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О.Ч.</w:t>
            </w:r>
          </w:p>
        </w:tc>
      </w:tr>
      <w:tr w:rsidR="00936358" w:rsidRPr="00743C0E" w:rsidTr="001F7B0B">
        <w:trPr>
          <w:trHeight w:val="77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ОРО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</w:tc>
      </w:tr>
      <w:tr w:rsidR="00936358" w:rsidRPr="00743C0E" w:rsidTr="001F7B0B">
        <w:trPr>
          <w:trHeight w:val="77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Очур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Камола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Кежиковна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ОРО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936358" w:rsidRPr="00743C0E" w:rsidTr="001F7B0B">
        <w:trPr>
          <w:trHeight w:val="77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английск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номинация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Ч.А.</w:t>
            </w:r>
          </w:p>
        </w:tc>
      </w:tr>
      <w:tr w:rsidR="00936358" w:rsidRPr="00743C0E" w:rsidTr="001F7B0B">
        <w:trPr>
          <w:trHeight w:val="77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Анжела 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Полиязыковая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олимпиада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1 место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Ч.А.</w:t>
            </w:r>
          </w:p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Сарыглар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СС</w:t>
            </w:r>
          </w:p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Камаа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АВ</w:t>
            </w:r>
          </w:p>
        </w:tc>
      </w:tr>
    </w:tbl>
    <w:p w:rsidR="00936358" w:rsidRPr="00743C0E" w:rsidRDefault="00936358" w:rsidP="00936358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936358" w:rsidRPr="00743C0E" w:rsidRDefault="00936358" w:rsidP="00936358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 xml:space="preserve">            </w:t>
      </w:r>
      <w:r w:rsidRPr="00733DE6">
        <w:rPr>
          <w:rFonts w:ascii="Times New Roman" w:hAnsi="Times New Roman" w:cs="Times New Roman"/>
          <w:sz w:val="28"/>
          <w:szCs w:val="28"/>
        </w:rPr>
        <w:t>Учащиеся  занявшие призовые места в различных  конкурсах.</w:t>
      </w:r>
    </w:p>
    <w:tbl>
      <w:tblPr>
        <w:tblStyle w:val="a3"/>
        <w:tblW w:w="11160" w:type="dxa"/>
        <w:tblInd w:w="-34" w:type="dxa"/>
        <w:tblLook w:val="04A0" w:firstRow="1" w:lastRow="0" w:firstColumn="1" w:lastColumn="0" w:noHBand="0" w:noVBand="1"/>
      </w:tblPr>
      <w:tblGrid>
        <w:gridCol w:w="2224"/>
        <w:gridCol w:w="2400"/>
        <w:gridCol w:w="2517"/>
        <w:gridCol w:w="1891"/>
        <w:gridCol w:w="2132"/>
      </w:tblGrid>
      <w:tr w:rsidR="00936358" w:rsidRPr="00743C0E" w:rsidTr="001F7B0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ФИО  учащегося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Название конкурса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 w:hanging="250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       место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</w:t>
            </w:r>
          </w:p>
        </w:tc>
      </w:tr>
      <w:tr w:rsidR="00936358" w:rsidRPr="00743C0E" w:rsidTr="001F7B0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Кара Сал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Артыш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Эдуардович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 Выразительное чтение к 110-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С.Пюрбю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Номинация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Сарыглар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936358" w:rsidRPr="00743C0E" w:rsidTr="001F7B0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Анжела Владимировна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Выразительное чтение к 110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С.Пюрбю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Номинация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АС </w:t>
            </w:r>
          </w:p>
        </w:tc>
      </w:tr>
      <w:tr w:rsidR="00936358" w:rsidRPr="00743C0E" w:rsidTr="001F7B0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Команда « 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Ѳлчей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удазын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 Тыва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чанчыл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Делгер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936358" w:rsidRPr="00743C0E" w:rsidTr="001F7B0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Команда « 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Ѳлчей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удазын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 Тыва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чанчыл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Республиканский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Делгер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936358" w:rsidRPr="00743C0E" w:rsidTr="001F7B0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Команда 6,7 классов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«Биологический бой»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Дулуш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ЧС</w:t>
            </w:r>
          </w:p>
        </w:tc>
      </w:tr>
      <w:tr w:rsidR="00936358" w:rsidRPr="00743C0E" w:rsidTr="001F7B0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 Команда 9 класса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Виват</w:t>
            </w:r>
            <w:proofErr w:type="gram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кадет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С.П.</w:t>
            </w:r>
          </w:p>
        </w:tc>
      </w:tr>
      <w:tr w:rsidR="00936358" w:rsidRPr="00743C0E" w:rsidTr="001F7B0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Аэлита Владимировна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Конкурс   «</w:t>
            </w:r>
            <w:proofErr w:type="gram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Грамотей</w:t>
            </w:r>
            <w:proofErr w:type="gram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-2024»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Камаа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АВ</w:t>
            </w:r>
          </w:p>
        </w:tc>
      </w:tr>
      <w:tr w:rsidR="00936358" w:rsidRPr="00743C0E" w:rsidTr="001F7B0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Сарыглар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Чечегеш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Мергеновна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Конкурс   «</w:t>
            </w:r>
            <w:proofErr w:type="gram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Грамотей</w:t>
            </w:r>
            <w:proofErr w:type="gram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-2024»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АА</w:t>
            </w:r>
          </w:p>
        </w:tc>
      </w:tr>
      <w:tr w:rsidR="00936358" w:rsidRPr="00743C0E" w:rsidTr="001F7B0B">
        <w:trPr>
          <w:trHeight w:val="28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Чайынды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 Тимуровна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Конкурс   «</w:t>
            </w:r>
            <w:proofErr w:type="gram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Грамотей</w:t>
            </w:r>
            <w:proofErr w:type="gram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-2024»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Номинант «За любовь к русскому языку»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ША</w:t>
            </w:r>
            <w:proofErr w:type="gramEnd"/>
          </w:p>
        </w:tc>
      </w:tr>
      <w:tr w:rsidR="00936358" w:rsidRPr="00743C0E" w:rsidTr="001F7B0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Виолетта </w:t>
            </w: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Аясовна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Конкурс   «</w:t>
            </w:r>
            <w:proofErr w:type="gram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Грамотей</w:t>
            </w:r>
            <w:proofErr w:type="gram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-2024»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Номинант «За любовь к русскому языку»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58" w:rsidRPr="00743C0E" w:rsidRDefault="00936358" w:rsidP="001F7B0B">
            <w:pPr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>Камаа</w:t>
            </w:r>
            <w:proofErr w:type="spellEnd"/>
            <w:r w:rsidRPr="00743C0E">
              <w:rPr>
                <w:rFonts w:ascii="Times New Roman" w:hAnsi="Times New Roman" w:cs="Times New Roman"/>
                <w:sz w:val="28"/>
                <w:szCs w:val="28"/>
              </w:rPr>
              <w:t xml:space="preserve"> АВ</w:t>
            </w:r>
          </w:p>
        </w:tc>
      </w:tr>
    </w:tbl>
    <w:p w:rsidR="00936358" w:rsidRPr="00743C0E" w:rsidRDefault="00936358" w:rsidP="00936358">
      <w:pPr>
        <w:shd w:val="clear" w:color="auto" w:fill="FFFFFF"/>
        <w:spacing w:after="0" w:afterAutospacing="1" w:line="304" w:lineRule="atLeast"/>
        <w:ind w:left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743C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Некоторым обучающимся приходилось участвовать в нескольких олимпиадах, что сказывается на качестве подготовки к </w:t>
      </w:r>
      <w:proofErr w:type="spellStart"/>
      <w:r w:rsidRPr="00743C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олимпиаде</w:t>
      </w:r>
      <w:proofErr w:type="gramStart"/>
      <w:r w:rsidRPr="00743C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.Ч</w:t>
      </w:r>
      <w:proofErr w:type="gramEnd"/>
      <w:r w:rsidRPr="00743C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тобы</w:t>
      </w:r>
      <w:proofErr w:type="spellEnd"/>
      <w:r w:rsidRPr="00743C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подготовиться к этим мероприятиям необходимо выбрать направление подготовки и сделать всё для его углубленного </w:t>
      </w:r>
      <w:proofErr w:type="spellStart"/>
      <w:r w:rsidRPr="00743C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освоения.Углубленное</w:t>
      </w:r>
      <w:proofErr w:type="spellEnd"/>
      <w:r w:rsidRPr="00743C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изучение предмета важно. Занимаясь с учителем или </w:t>
      </w:r>
      <w:proofErr w:type="spellStart"/>
      <w:r w:rsidRPr="00743C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вебинаром</w:t>
      </w:r>
      <w:proofErr w:type="spellEnd"/>
      <w:r w:rsidRPr="00743C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дополнительно, школьник расширяет кругозор и выходит за рамки стандартного курса.</w:t>
      </w:r>
    </w:p>
    <w:p w:rsidR="00936358" w:rsidRPr="00743C0E" w:rsidRDefault="00936358" w:rsidP="00936358">
      <w:pPr>
        <w:shd w:val="clear" w:color="auto" w:fill="FFFFFF"/>
        <w:spacing w:after="0" w:afterAutospacing="1" w:line="304" w:lineRule="atLeast"/>
        <w:ind w:left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</w:pPr>
      <w:r w:rsidRPr="00743C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   В целом, результаты школьного и муниципального этапов олимпиад, участие в различных НПК, конкурсах говорят о невысоком уровне подготовки обучающихся. Р</w:t>
      </w:r>
      <w:r w:rsidRPr="00743C0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езультаты </w:t>
      </w:r>
      <w:r w:rsidRPr="00743C0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участия в муниципальном этапе олимпиады, НПК, конкурсах обсуждены на заседаниях и принято  решение  продолжить работу по устранению низкой результативности по отдельным предметам. Учителям-предметникам рекомендовано необходимо совершенствовать методы и формы работы  с одаренными учащимися с</w:t>
      </w:r>
      <w:r w:rsidRPr="00743C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Интернет-ресурсом, материалами методического сайта Олимпиады, методическими рекомендациями по разработке заданий и требований к проведению олимпиад</w:t>
      </w:r>
      <w:proofErr w:type="gramStart"/>
      <w:r w:rsidRPr="00743C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,</w:t>
      </w:r>
      <w:proofErr w:type="gramEnd"/>
      <w:r w:rsidRPr="00743C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3C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конференций,конкурсов</w:t>
      </w:r>
      <w:proofErr w:type="spellEnd"/>
      <w:r w:rsidRPr="00743C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936358" w:rsidRPr="00743C0E" w:rsidRDefault="00936358" w:rsidP="00936358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  <w:r w:rsidRPr="00743C0E">
        <w:rPr>
          <w:rFonts w:ascii="Times New Roman" w:hAnsi="Times New Roman" w:cs="Times New Roman"/>
          <w:sz w:val="28"/>
          <w:szCs w:val="28"/>
        </w:rPr>
        <w:t>В конце 2023 года был организован и проведен  школьный этап  Всероссийского конкурса « Учитель года -2024»    с целью обмена педагогами  опытом</w:t>
      </w:r>
      <w:proofErr w:type="gramStart"/>
      <w:r w:rsidRPr="00743C0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43C0E">
        <w:rPr>
          <w:rFonts w:ascii="Times New Roman" w:hAnsi="Times New Roman" w:cs="Times New Roman"/>
          <w:sz w:val="28"/>
          <w:szCs w:val="28"/>
        </w:rPr>
        <w:t>повышения  педагогической компетентности  и выдвижения   победителей  для участия в муниципальном  этапе конкурса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43C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6358" w:rsidRPr="00743C0E" w:rsidRDefault="00936358" w:rsidP="00936358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  <w:r w:rsidRPr="00743C0E">
        <w:rPr>
          <w:rFonts w:ascii="Times New Roman" w:hAnsi="Times New Roman" w:cs="Times New Roman"/>
          <w:sz w:val="28"/>
          <w:szCs w:val="28"/>
        </w:rPr>
        <w:t xml:space="preserve">     В школьном этапе  конкурса приняли участие 23 педагога</w:t>
      </w:r>
      <w:proofErr w:type="gramStart"/>
      <w:r w:rsidRPr="00743C0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43C0E">
        <w:rPr>
          <w:rFonts w:ascii="Times New Roman" w:hAnsi="Times New Roman" w:cs="Times New Roman"/>
          <w:sz w:val="28"/>
          <w:szCs w:val="28"/>
        </w:rPr>
        <w:t>Основная час</w:t>
      </w:r>
      <w:r>
        <w:rPr>
          <w:rFonts w:ascii="Times New Roman" w:hAnsi="Times New Roman" w:cs="Times New Roman"/>
          <w:sz w:val="28"/>
          <w:szCs w:val="28"/>
        </w:rPr>
        <w:t xml:space="preserve">ть  конкурса –это демонстрация </w:t>
      </w:r>
      <w:r w:rsidRPr="00743C0E">
        <w:rPr>
          <w:rFonts w:ascii="Times New Roman" w:hAnsi="Times New Roman" w:cs="Times New Roman"/>
          <w:sz w:val="28"/>
          <w:szCs w:val="28"/>
        </w:rPr>
        <w:t xml:space="preserve"> , учитывающие  педагогические технологии проведения уроков.</w:t>
      </w:r>
    </w:p>
    <w:p w:rsidR="00936358" w:rsidRPr="00743C0E" w:rsidRDefault="00936358" w:rsidP="00936358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  <w:r w:rsidRPr="00743C0E">
        <w:rPr>
          <w:rFonts w:ascii="Times New Roman" w:hAnsi="Times New Roman" w:cs="Times New Roman"/>
          <w:sz w:val="28"/>
          <w:szCs w:val="28"/>
        </w:rPr>
        <w:t xml:space="preserve"> В конкурсе  было 7 направлений:</w:t>
      </w:r>
    </w:p>
    <w:p w:rsidR="00936358" w:rsidRPr="00743C0E" w:rsidRDefault="00936358" w:rsidP="00936358">
      <w:pPr>
        <w:pStyle w:val="a4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3C0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" Учитель года-2024"</w:t>
      </w:r>
    </w:p>
    <w:p w:rsidR="00936358" w:rsidRPr="00743C0E" w:rsidRDefault="00936358" w:rsidP="00936358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  <w:r w:rsidRPr="00743C0E">
        <w:rPr>
          <w:rFonts w:ascii="Times New Roman" w:eastAsia="Times New Roman" w:hAnsi="Times New Roman" w:cs="Times New Roman"/>
          <w:color w:val="000000"/>
          <w:sz w:val="28"/>
          <w:szCs w:val="28"/>
        </w:rPr>
        <w:t>- " Лучший учитель родного языка и родной литературы -2024"</w:t>
      </w:r>
      <w:r w:rsidRPr="00743C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6358" w:rsidRPr="00743C0E" w:rsidRDefault="00936358" w:rsidP="00936358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  <w:r w:rsidRPr="00743C0E">
        <w:rPr>
          <w:rFonts w:ascii="Times New Roman" w:hAnsi="Times New Roman" w:cs="Times New Roman"/>
          <w:sz w:val="28"/>
          <w:szCs w:val="28"/>
        </w:rPr>
        <w:t xml:space="preserve">- </w:t>
      </w:r>
      <w:r w:rsidRPr="00743C0E">
        <w:rPr>
          <w:rFonts w:ascii="Times New Roman" w:eastAsia="Times New Roman" w:hAnsi="Times New Roman" w:cs="Times New Roman"/>
          <w:color w:val="000000"/>
          <w:sz w:val="28"/>
          <w:szCs w:val="28"/>
        </w:rPr>
        <w:t>" Лучший педагог-мужчина-лидер и наставник"</w:t>
      </w:r>
    </w:p>
    <w:p w:rsidR="00936358" w:rsidRPr="00743C0E" w:rsidRDefault="00936358" w:rsidP="00936358">
      <w:pPr>
        <w:pStyle w:val="a4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3C0E">
        <w:rPr>
          <w:rFonts w:ascii="Times New Roman" w:eastAsia="Times New Roman" w:hAnsi="Times New Roman" w:cs="Times New Roman"/>
          <w:color w:val="000000"/>
          <w:sz w:val="28"/>
          <w:szCs w:val="28"/>
        </w:rPr>
        <w:t>- " Молодой специалист 2024"</w:t>
      </w:r>
    </w:p>
    <w:p w:rsidR="00936358" w:rsidRPr="00743C0E" w:rsidRDefault="00936358" w:rsidP="00936358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  <w:r w:rsidRPr="00743C0E">
        <w:rPr>
          <w:rFonts w:ascii="Times New Roman" w:eastAsia="Times New Roman" w:hAnsi="Times New Roman" w:cs="Times New Roman"/>
          <w:color w:val="000000"/>
          <w:sz w:val="28"/>
          <w:szCs w:val="28"/>
        </w:rPr>
        <w:t>- " Педагог-психолог"</w:t>
      </w:r>
    </w:p>
    <w:p w:rsidR="00936358" w:rsidRPr="00743C0E" w:rsidRDefault="00936358" w:rsidP="00936358">
      <w:pPr>
        <w:pStyle w:val="a4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3C0E">
        <w:rPr>
          <w:rFonts w:ascii="Times New Roman" w:hAnsi="Times New Roman" w:cs="Times New Roman"/>
          <w:sz w:val="28"/>
          <w:szCs w:val="28"/>
        </w:rPr>
        <w:t xml:space="preserve">-  </w:t>
      </w:r>
      <w:r w:rsidRPr="00743C0E">
        <w:rPr>
          <w:rFonts w:ascii="Times New Roman" w:eastAsia="Times New Roman" w:hAnsi="Times New Roman" w:cs="Times New Roman"/>
          <w:color w:val="000000"/>
          <w:sz w:val="28"/>
          <w:szCs w:val="28"/>
        </w:rPr>
        <w:t>" Воспитать человека"</w:t>
      </w:r>
    </w:p>
    <w:p w:rsidR="00936358" w:rsidRPr="00743C0E" w:rsidRDefault="00936358" w:rsidP="00936358">
      <w:pPr>
        <w:pStyle w:val="a4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3C0E">
        <w:rPr>
          <w:rFonts w:ascii="Times New Roman" w:eastAsia="Times New Roman" w:hAnsi="Times New Roman" w:cs="Times New Roman"/>
          <w:color w:val="000000"/>
          <w:sz w:val="28"/>
          <w:szCs w:val="28"/>
        </w:rPr>
        <w:t>- " Лучший наставник-2024 г"</w:t>
      </w:r>
    </w:p>
    <w:p w:rsidR="00936358" w:rsidRPr="00743C0E" w:rsidRDefault="00936358" w:rsidP="00936358">
      <w:pPr>
        <w:pStyle w:val="a4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3C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Положительными моментами  конкурсных работ было</w:t>
      </w:r>
      <w:proofErr w:type="gramStart"/>
      <w:r w:rsidRPr="00743C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</w:p>
    <w:p w:rsidR="00936358" w:rsidRPr="00743C0E" w:rsidRDefault="00936358" w:rsidP="00936358">
      <w:pPr>
        <w:pStyle w:val="a4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3C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1.Все участники  владеют ИКТ </w:t>
      </w:r>
      <w:proofErr w:type="spellStart"/>
      <w:r w:rsidRPr="00743C0E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компетнетностью</w:t>
      </w:r>
      <w:proofErr w:type="spellEnd"/>
    </w:p>
    <w:p w:rsidR="00936358" w:rsidRPr="00743C0E" w:rsidRDefault="00936358" w:rsidP="00936358">
      <w:pPr>
        <w:pStyle w:val="a4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3C0E">
        <w:rPr>
          <w:rFonts w:ascii="Times New Roman" w:eastAsia="Times New Roman" w:hAnsi="Times New Roman" w:cs="Times New Roman"/>
          <w:color w:val="000000"/>
          <w:sz w:val="28"/>
          <w:szCs w:val="28"/>
        </w:rPr>
        <w:t>2.Доброжелательная</w:t>
      </w:r>
      <w:proofErr w:type="gramStart"/>
      <w:r w:rsidRPr="00743C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743C0E">
        <w:rPr>
          <w:rFonts w:ascii="Times New Roman" w:eastAsia="Times New Roman" w:hAnsi="Times New Roman" w:cs="Times New Roman"/>
          <w:color w:val="000000"/>
          <w:sz w:val="28"/>
          <w:szCs w:val="28"/>
        </w:rPr>
        <w:t>комфортная атмосфера</w:t>
      </w:r>
    </w:p>
    <w:p w:rsidR="00936358" w:rsidRPr="00743C0E" w:rsidRDefault="00936358" w:rsidP="00936358">
      <w:pPr>
        <w:pStyle w:val="a4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3C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Творческий подход  к организации урока </w:t>
      </w:r>
    </w:p>
    <w:p w:rsidR="00936358" w:rsidRPr="00743C0E" w:rsidRDefault="00936358" w:rsidP="00936358">
      <w:pPr>
        <w:pStyle w:val="a4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3C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4.Качественная подготовка  и проведения  конкурсных уроков </w:t>
      </w:r>
    </w:p>
    <w:tbl>
      <w:tblPr>
        <w:tblW w:w="10632" w:type="dxa"/>
        <w:tblInd w:w="-34" w:type="dxa"/>
        <w:tblLook w:val="04A0" w:firstRow="1" w:lastRow="0" w:firstColumn="1" w:lastColumn="0" w:noHBand="0" w:noVBand="1"/>
      </w:tblPr>
      <w:tblGrid>
        <w:gridCol w:w="1051"/>
        <w:gridCol w:w="3969"/>
        <w:gridCol w:w="5670"/>
      </w:tblGrid>
      <w:tr w:rsidR="00936358" w:rsidRPr="00743C0E" w:rsidTr="001F7B0B">
        <w:trPr>
          <w:trHeight w:val="4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ФИО победителей</w:t>
            </w:r>
            <w:proofErr w:type="gramStart"/>
            <w:r w:rsidRPr="00743C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Направление </w:t>
            </w:r>
          </w:p>
        </w:tc>
      </w:tr>
      <w:tr w:rsidR="00936358" w:rsidRPr="00743C0E" w:rsidTr="001F7B0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358" w:rsidRPr="00743C0E" w:rsidRDefault="00936358" w:rsidP="001F7B0B">
            <w:pPr>
              <w:spacing w:after="0" w:line="240" w:lineRule="auto"/>
              <w:ind w:left="567" w:firstLine="46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Ондар</w:t>
            </w:r>
            <w:proofErr w:type="spellEnd"/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Луиза </w:t>
            </w:r>
            <w:proofErr w:type="spellStart"/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Алдын-ооловна</w:t>
            </w:r>
            <w:proofErr w:type="spellEnd"/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" Учитель года-2024"</w:t>
            </w:r>
          </w:p>
        </w:tc>
      </w:tr>
      <w:tr w:rsidR="00936358" w:rsidRPr="00743C0E" w:rsidTr="001F7B0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358" w:rsidRPr="00743C0E" w:rsidRDefault="00936358" w:rsidP="001F7B0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Донгак</w:t>
            </w:r>
            <w:proofErr w:type="spellEnd"/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Аяна</w:t>
            </w:r>
            <w:proofErr w:type="spellEnd"/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Павловна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 Лучший учитель родного языка и родной литературы -2024"</w:t>
            </w:r>
          </w:p>
        </w:tc>
      </w:tr>
      <w:tr w:rsidR="00936358" w:rsidRPr="00743C0E" w:rsidTr="001F7B0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358" w:rsidRPr="00743C0E" w:rsidRDefault="00936358" w:rsidP="001F7B0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Донгак</w:t>
            </w:r>
            <w:proofErr w:type="spellEnd"/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Болат</w:t>
            </w:r>
            <w:proofErr w:type="spellEnd"/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Байлакович</w:t>
            </w:r>
            <w:proofErr w:type="spellEnd"/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 Лучший педагог-мужчина-лидер и наставник"</w:t>
            </w:r>
          </w:p>
        </w:tc>
      </w:tr>
      <w:tr w:rsidR="00936358" w:rsidRPr="00743C0E" w:rsidTr="001F7B0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Монгуш</w:t>
            </w:r>
            <w:proofErr w:type="spellEnd"/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Шаннай</w:t>
            </w:r>
            <w:proofErr w:type="spellEnd"/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Айдыс-ооловна</w:t>
            </w:r>
            <w:proofErr w:type="spellEnd"/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 Молодой специалист 2024"</w:t>
            </w:r>
          </w:p>
        </w:tc>
      </w:tr>
      <w:tr w:rsidR="00936358" w:rsidRPr="00743C0E" w:rsidTr="001F7B0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358" w:rsidRPr="00743C0E" w:rsidRDefault="00936358" w:rsidP="001F7B0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Монгуш</w:t>
            </w:r>
            <w:proofErr w:type="spellEnd"/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Айраа</w:t>
            </w:r>
            <w:proofErr w:type="spellEnd"/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Тарасовна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" Педагог-психолог"</w:t>
            </w:r>
          </w:p>
        </w:tc>
      </w:tr>
      <w:tr w:rsidR="00936358" w:rsidRPr="00743C0E" w:rsidTr="001F7B0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358" w:rsidRPr="00743C0E" w:rsidRDefault="00936358" w:rsidP="001F7B0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Делгер</w:t>
            </w:r>
            <w:proofErr w:type="spellEnd"/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Айдыс</w:t>
            </w:r>
            <w:proofErr w:type="spellEnd"/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Аликович</w:t>
            </w:r>
            <w:proofErr w:type="spellEnd"/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 Воспитать человека"</w:t>
            </w:r>
          </w:p>
        </w:tc>
      </w:tr>
      <w:tr w:rsidR="00936358" w:rsidRPr="00743C0E" w:rsidTr="001F7B0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358" w:rsidRPr="00743C0E" w:rsidRDefault="00936358" w:rsidP="001F7B0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Ондар</w:t>
            </w:r>
            <w:proofErr w:type="spellEnd"/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Вера Март-</w:t>
            </w:r>
            <w:proofErr w:type="spellStart"/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ооловна</w:t>
            </w:r>
            <w:proofErr w:type="spellEnd"/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 Воспитать человека"</w:t>
            </w:r>
          </w:p>
        </w:tc>
      </w:tr>
      <w:tr w:rsidR="00936358" w:rsidRPr="00743C0E" w:rsidTr="001F7B0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358" w:rsidRPr="00743C0E" w:rsidRDefault="00936358" w:rsidP="001F7B0B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Камаа</w:t>
            </w:r>
            <w:proofErr w:type="spellEnd"/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Аяна</w:t>
            </w:r>
            <w:proofErr w:type="spellEnd"/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Валерийевна</w:t>
            </w:r>
            <w:proofErr w:type="spellEnd"/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358" w:rsidRPr="00743C0E" w:rsidRDefault="00936358" w:rsidP="001F7B0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3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 Лучший наставник-2024 г"</w:t>
            </w:r>
          </w:p>
        </w:tc>
      </w:tr>
    </w:tbl>
    <w:p w:rsidR="00936358" w:rsidRPr="00743C0E" w:rsidRDefault="00936358" w:rsidP="00936358">
      <w:pPr>
        <w:pStyle w:val="a4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6358" w:rsidRDefault="00936358" w:rsidP="00936358">
      <w:pPr>
        <w:pStyle w:val="a4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743C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Было рекомендовано  включить  в план работы  школы проведение семинаров над проблемными   моментами </w:t>
      </w:r>
      <w:r w:rsidRPr="00743C0E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proofErr w:type="gramStart"/>
      <w:r w:rsidRPr="00743C0E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743C0E">
        <w:rPr>
          <w:rFonts w:ascii="Times New Roman" w:eastAsia="Times New Roman" w:hAnsi="Times New Roman" w:cs="Times New Roman"/>
          <w:sz w:val="28"/>
          <w:szCs w:val="28"/>
        </w:rPr>
        <w:t xml:space="preserve"> В муниципальном этапе   конкурса профессионального мастерства  номинантом стала участник  направления </w:t>
      </w:r>
    </w:p>
    <w:p w:rsidR="00936358" w:rsidRPr="00743C0E" w:rsidRDefault="00936358" w:rsidP="00936358">
      <w:pPr>
        <w:pStyle w:val="a4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743C0E">
        <w:rPr>
          <w:rFonts w:ascii="Times New Roman" w:eastAsia="Times New Roman" w:hAnsi="Times New Roman" w:cs="Times New Roman"/>
          <w:sz w:val="28"/>
          <w:szCs w:val="28"/>
        </w:rPr>
        <w:t xml:space="preserve">" Воспитать человека"»  </w:t>
      </w:r>
      <w:proofErr w:type="spellStart"/>
      <w:r w:rsidRPr="00743C0E">
        <w:rPr>
          <w:rFonts w:ascii="Times New Roman" w:eastAsia="Times New Roman" w:hAnsi="Times New Roman" w:cs="Times New Roman"/>
          <w:sz w:val="28"/>
          <w:szCs w:val="28"/>
        </w:rPr>
        <w:t>Ондар</w:t>
      </w:r>
      <w:proofErr w:type="spellEnd"/>
      <w:r w:rsidRPr="00743C0E">
        <w:rPr>
          <w:rFonts w:ascii="Times New Roman" w:eastAsia="Times New Roman" w:hAnsi="Times New Roman" w:cs="Times New Roman"/>
          <w:sz w:val="28"/>
          <w:szCs w:val="28"/>
        </w:rPr>
        <w:t xml:space="preserve"> В.М, также  приняли участие по направлениям «Учитель года» </w:t>
      </w:r>
      <w:proofErr w:type="gramStart"/>
      <w:r w:rsidRPr="00743C0E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Pr="00743C0E">
        <w:rPr>
          <w:rFonts w:ascii="Times New Roman" w:eastAsia="Times New Roman" w:hAnsi="Times New Roman" w:cs="Times New Roman"/>
          <w:sz w:val="28"/>
          <w:szCs w:val="28"/>
        </w:rPr>
        <w:t>Ондар</w:t>
      </w:r>
      <w:proofErr w:type="spellEnd"/>
      <w:r w:rsidRPr="00743C0E">
        <w:rPr>
          <w:rFonts w:ascii="Times New Roman" w:eastAsia="Times New Roman" w:hAnsi="Times New Roman" w:cs="Times New Roman"/>
          <w:sz w:val="28"/>
          <w:szCs w:val="28"/>
        </w:rPr>
        <w:t xml:space="preserve"> Л.А) « Лучший наставник» (</w:t>
      </w:r>
      <w:proofErr w:type="spellStart"/>
      <w:r w:rsidRPr="00743C0E">
        <w:rPr>
          <w:rFonts w:ascii="Times New Roman" w:eastAsia="Times New Roman" w:hAnsi="Times New Roman" w:cs="Times New Roman"/>
          <w:sz w:val="28"/>
          <w:szCs w:val="28"/>
        </w:rPr>
        <w:t>Ховалыг</w:t>
      </w:r>
      <w:proofErr w:type="spellEnd"/>
      <w:r w:rsidRPr="00743C0E">
        <w:rPr>
          <w:rFonts w:ascii="Times New Roman" w:eastAsia="Times New Roman" w:hAnsi="Times New Roman" w:cs="Times New Roman"/>
          <w:sz w:val="28"/>
          <w:szCs w:val="28"/>
        </w:rPr>
        <w:t xml:space="preserve"> У.Х.)</w:t>
      </w:r>
    </w:p>
    <w:p w:rsidR="00936358" w:rsidRPr="00743C0E" w:rsidRDefault="00936358" w:rsidP="00936358">
      <w:pPr>
        <w:pStyle w:val="a6"/>
        <w:spacing w:before="10"/>
        <w:ind w:left="567"/>
        <w:rPr>
          <w:sz w:val="28"/>
          <w:szCs w:val="28"/>
        </w:rPr>
      </w:pPr>
    </w:p>
    <w:p w:rsidR="00936358" w:rsidRPr="00743C0E" w:rsidRDefault="00936358" w:rsidP="00936358">
      <w:pPr>
        <w:pStyle w:val="a6"/>
        <w:spacing w:line="333" w:lineRule="auto"/>
        <w:ind w:left="567" w:right="1202" w:firstLine="1142"/>
        <w:jc w:val="both"/>
        <w:rPr>
          <w:sz w:val="28"/>
          <w:szCs w:val="28"/>
        </w:rPr>
      </w:pPr>
      <w:r w:rsidRPr="00743C0E">
        <w:rPr>
          <w:color w:val="111115"/>
          <w:sz w:val="28"/>
          <w:szCs w:val="28"/>
        </w:rPr>
        <w:t>Для реализации программы “Наставничество” был разработан план работы с</w:t>
      </w:r>
      <w:r w:rsidRPr="00743C0E">
        <w:rPr>
          <w:color w:val="111115"/>
          <w:spacing w:val="1"/>
          <w:sz w:val="28"/>
          <w:szCs w:val="28"/>
        </w:rPr>
        <w:t xml:space="preserve"> </w:t>
      </w:r>
      <w:r w:rsidRPr="00743C0E">
        <w:rPr>
          <w:color w:val="111115"/>
          <w:sz w:val="28"/>
          <w:szCs w:val="28"/>
        </w:rPr>
        <w:t>молодыми</w:t>
      </w:r>
      <w:r w:rsidRPr="00743C0E">
        <w:rPr>
          <w:color w:val="111115"/>
          <w:spacing w:val="-2"/>
          <w:sz w:val="28"/>
          <w:szCs w:val="28"/>
        </w:rPr>
        <w:t xml:space="preserve"> </w:t>
      </w:r>
      <w:r w:rsidRPr="00743C0E">
        <w:rPr>
          <w:color w:val="111115"/>
          <w:sz w:val="28"/>
          <w:szCs w:val="28"/>
        </w:rPr>
        <w:t>и</w:t>
      </w:r>
      <w:r w:rsidRPr="00743C0E">
        <w:rPr>
          <w:color w:val="111115"/>
          <w:spacing w:val="-3"/>
          <w:sz w:val="28"/>
          <w:szCs w:val="28"/>
        </w:rPr>
        <w:t xml:space="preserve"> </w:t>
      </w:r>
      <w:r w:rsidRPr="00743C0E">
        <w:rPr>
          <w:color w:val="111115"/>
          <w:sz w:val="28"/>
          <w:szCs w:val="28"/>
        </w:rPr>
        <w:t>вновь</w:t>
      </w:r>
      <w:r w:rsidRPr="00743C0E">
        <w:rPr>
          <w:color w:val="111115"/>
          <w:spacing w:val="3"/>
          <w:sz w:val="28"/>
          <w:szCs w:val="28"/>
        </w:rPr>
        <w:t xml:space="preserve"> </w:t>
      </w:r>
      <w:r w:rsidRPr="00743C0E">
        <w:rPr>
          <w:color w:val="111115"/>
          <w:sz w:val="28"/>
          <w:szCs w:val="28"/>
        </w:rPr>
        <w:t>прибывшими</w:t>
      </w:r>
      <w:r w:rsidRPr="00743C0E">
        <w:rPr>
          <w:color w:val="111115"/>
          <w:spacing w:val="-2"/>
          <w:sz w:val="28"/>
          <w:szCs w:val="28"/>
        </w:rPr>
        <w:t xml:space="preserve"> </w:t>
      </w:r>
      <w:r w:rsidRPr="00743C0E">
        <w:rPr>
          <w:color w:val="111115"/>
          <w:sz w:val="28"/>
          <w:szCs w:val="28"/>
        </w:rPr>
        <w:t>педагогами</w:t>
      </w:r>
      <w:r w:rsidRPr="00743C0E">
        <w:rPr>
          <w:color w:val="111115"/>
          <w:spacing w:val="3"/>
          <w:sz w:val="28"/>
          <w:szCs w:val="28"/>
        </w:rPr>
        <w:t xml:space="preserve"> </w:t>
      </w:r>
      <w:r w:rsidRPr="00743C0E">
        <w:rPr>
          <w:color w:val="111115"/>
          <w:sz w:val="28"/>
          <w:szCs w:val="28"/>
        </w:rPr>
        <w:t>«Школа молодого</w:t>
      </w:r>
      <w:r w:rsidRPr="00743C0E">
        <w:rPr>
          <w:color w:val="111115"/>
          <w:spacing w:val="1"/>
          <w:sz w:val="28"/>
          <w:szCs w:val="28"/>
        </w:rPr>
        <w:t xml:space="preserve"> </w:t>
      </w:r>
      <w:r w:rsidRPr="00743C0E">
        <w:rPr>
          <w:color w:val="111115"/>
          <w:sz w:val="28"/>
          <w:szCs w:val="28"/>
        </w:rPr>
        <w:t>учителя».</w:t>
      </w:r>
    </w:p>
    <w:p w:rsidR="00936358" w:rsidRPr="00743C0E" w:rsidRDefault="00936358" w:rsidP="00936358">
      <w:pPr>
        <w:pStyle w:val="a6"/>
        <w:spacing w:before="2" w:line="333" w:lineRule="auto"/>
        <w:ind w:left="567" w:right="1204" w:firstLine="1085"/>
        <w:jc w:val="both"/>
        <w:rPr>
          <w:sz w:val="28"/>
          <w:szCs w:val="28"/>
        </w:rPr>
      </w:pPr>
      <w:r w:rsidRPr="00743C0E">
        <w:rPr>
          <w:color w:val="111115"/>
          <w:sz w:val="28"/>
          <w:szCs w:val="28"/>
        </w:rPr>
        <w:t>“Школа молодого учителя” является составной частью системы повышения</w:t>
      </w:r>
      <w:r w:rsidRPr="00743C0E">
        <w:rPr>
          <w:color w:val="111115"/>
          <w:spacing w:val="1"/>
          <w:sz w:val="28"/>
          <w:szCs w:val="28"/>
        </w:rPr>
        <w:t xml:space="preserve"> </w:t>
      </w:r>
      <w:r w:rsidRPr="00743C0E">
        <w:rPr>
          <w:color w:val="111115"/>
          <w:sz w:val="28"/>
          <w:szCs w:val="28"/>
        </w:rPr>
        <w:t>квалификации</w:t>
      </w:r>
      <w:r w:rsidRPr="00743C0E">
        <w:rPr>
          <w:color w:val="111115"/>
          <w:spacing w:val="1"/>
          <w:sz w:val="28"/>
          <w:szCs w:val="28"/>
        </w:rPr>
        <w:t xml:space="preserve"> </w:t>
      </w:r>
      <w:r w:rsidRPr="00743C0E">
        <w:rPr>
          <w:color w:val="111115"/>
          <w:sz w:val="28"/>
          <w:szCs w:val="28"/>
        </w:rPr>
        <w:t>учителей</w:t>
      </w:r>
      <w:r w:rsidRPr="00743C0E">
        <w:rPr>
          <w:color w:val="111115"/>
          <w:spacing w:val="1"/>
          <w:sz w:val="28"/>
          <w:szCs w:val="28"/>
        </w:rPr>
        <w:t xml:space="preserve"> </w:t>
      </w:r>
      <w:r w:rsidRPr="00743C0E">
        <w:rPr>
          <w:color w:val="111115"/>
          <w:sz w:val="28"/>
          <w:szCs w:val="28"/>
        </w:rPr>
        <w:t>с</w:t>
      </w:r>
      <w:r w:rsidRPr="00743C0E">
        <w:rPr>
          <w:color w:val="111115"/>
          <w:spacing w:val="1"/>
          <w:sz w:val="28"/>
          <w:szCs w:val="28"/>
        </w:rPr>
        <w:t xml:space="preserve"> </w:t>
      </w:r>
      <w:r w:rsidRPr="00743C0E">
        <w:rPr>
          <w:color w:val="111115"/>
          <w:sz w:val="28"/>
          <w:szCs w:val="28"/>
        </w:rPr>
        <w:t>целью</w:t>
      </w:r>
      <w:r w:rsidRPr="00743C0E">
        <w:rPr>
          <w:color w:val="111115"/>
          <w:spacing w:val="1"/>
          <w:sz w:val="28"/>
          <w:szCs w:val="28"/>
        </w:rPr>
        <w:t xml:space="preserve"> </w:t>
      </w:r>
      <w:r w:rsidRPr="00743C0E">
        <w:rPr>
          <w:color w:val="111115"/>
          <w:sz w:val="28"/>
          <w:szCs w:val="28"/>
        </w:rPr>
        <w:t>формирования</w:t>
      </w:r>
      <w:r w:rsidRPr="00743C0E">
        <w:rPr>
          <w:color w:val="111115"/>
          <w:spacing w:val="1"/>
          <w:sz w:val="28"/>
          <w:szCs w:val="28"/>
        </w:rPr>
        <w:t xml:space="preserve"> </w:t>
      </w:r>
      <w:r w:rsidRPr="00743C0E">
        <w:rPr>
          <w:color w:val="111115"/>
          <w:sz w:val="28"/>
          <w:szCs w:val="28"/>
        </w:rPr>
        <w:t>у</w:t>
      </w:r>
      <w:r w:rsidRPr="00743C0E">
        <w:rPr>
          <w:color w:val="111115"/>
          <w:spacing w:val="1"/>
          <w:sz w:val="28"/>
          <w:szCs w:val="28"/>
        </w:rPr>
        <w:t xml:space="preserve"> </w:t>
      </w:r>
      <w:r w:rsidRPr="00743C0E">
        <w:rPr>
          <w:color w:val="111115"/>
          <w:sz w:val="28"/>
          <w:szCs w:val="28"/>
        </w:rPr>
        <w:t>начинающих</w:t>
      </w:r>
      <w:r w:rsidRPr="00743C0E">
        <w:rPr>
          <w:color w:val="111115"/>
          <w:spacing w:val="1"/>
          <w:sz w:val="28"/>
          <w:szCs w:val="28"/>
        </w:rPr>
        <w:t xml:space="preserve"> </w:t>
      </w:r>
      <w:r w:rsidRPr="00743C0E">
        <w:rPr>
          <w:color w:val="111115"/>
          <w:sz w:val="28"/>
          <w:szCs w:val="28"/>
        </w:rPr>
        <w:lastRenderedPageBreak/>
        <w:t>педагогов</w:t>
      </w:r>
      <w:r w:rsidRPr="00743C0E">
        <w:rPr>
          <w:color w:val="111115"/>
          <w:spacing w:val="1"/>
          <w:sz w:val="28"/>
          <w:szCs w:val="28"/>
        </w:rPr>
        <w:t xml:space="preserve"> </w:t>
      </w:r>
      <w:r w:rsidRPr="00743C0E">
        <w:rPr>
          <w:color w:val="111115"/>
          <w:sz w:val="28"/>
          <w:szCs w:val="28"/>
        </w:rPr>
        <w:t>высоких</w:t>
      </w:r>
      <w:r w:rsidRPr="00743C0E">
        <w:rPr>
          <w:color w:val="111115"/>
          <w:spacing w:val="1"/>
          <w:sz w:val="28"/>
          <w:szCs w:val="28"/>
        </w:rPr>
        <w:t xml:space="preserve"> </w:t>
      </w:r>
      <w:r w:rsidRPr="00743C0E">
        <w:rPr>
          <w:color w:val="111115"/>
          <w:sz w:val="28"/>
          <w:szCs w:val="28"/>
        </w:rPr>
        <w:t>профессиональных</w:t>
      </w:r>
      <w:r w:rsidRPr="00743C0E">
        <w:rPr>
          <w:color w:val="111115"/>
          <w:spacing w:val="1"/>
          <w:sz w:val="28"/>
          <w:szCs w:val="28"/>
        </w:rPr>
        <w:t xml:space="preserve"> </w:t>
      </w:r>
      <w:r w:rsidRPr="00743C0E">
        <w:rPr>
          <w:color w:val="111115"/>
          <w:sz w:val="28"/>
          <w:szCs w:val="28"/>
        </w:rPr>
        <w:t>идеалов,</w:t>
      </w:r>
      <w:r w:rsidRPr="00743C0E">
        <w:rPr>
          <w:color w:val="111115"/>
          <w:spacing w:val="1"/>
          <w:sz w:val="28"/>
          <w:szCs w:val="28"/>
        </w:rPr>
        <w:t xml:space="preserve"> </w:t>
      </w:r>
      <w:r w:rsidRPr="00743C0E">
        <w:rPr>
          <w:color w:val="111115"/>
          <w:sz w:val="28"/>
          <w:szCs w:val="28"/>
        </w:rPr>
        <w:t>потребностей</w:t>
      </w:r>
      <w:r w:rsidRPr="00743C0E">
        <w:rPr>
          <w:color w:val="111115"/>
          <w:spacing w:val="1"/>
          <w:sz w:val="28"/>
          <w:szCs w:val="28"/>
        </w:rPr>
        <w:t xml:space="preserve"> </w:t>
      </w:r>
      <w:r w:rsidRPr="00743C0E">
        <w:rPr>
          <w:color w:val="111115"/>
          <w:sz w:val="28"/>
          <w:szCs w:val="28"/>
        </w:rPr>
        <w:t>в</w:t>
      </w:r>
      <w:r w:rsidRPr="00743C0E">
        <w:rPr>
          <w:color w:val="111115"/>
          <w:spacing w:val="1"/>
          <w:sz w:val="28"/>
          <w:szCs w:val="28"/>
        </w:rPr>
        <w:t xml:space="preserve"> </w:t>
      </w:r>
      <w:r w:rsidRPr="00743C0E">
        <w:rPr>
          <w:color w:val="111115"/>
          <w:sz w:val="28"/>
          <w:szCs w:val="28"/>
        </w:rPr>
        <w:t>постоянном</w:t>
      </w:r>
      <w:r w:rsidRPr="00743C0E">
        <w:rPr>
          <w:color w:val="111115"/>
          <w:spacing w:val="1"/>
          <w:sz w:val="28"/>
          <w:szCs w:val="28"/>
        </w:rPr>
        <w:t xml:space="preserve"> </w:t>
      </w:r>
      <w:r w:rsidRPr="00743C0E">
        <w:rPr>
          <w:color w:val="111115"/>
          <w:sz w:val="28"/>
          <w:szCs w:val="28"/>
        </w:rPr>
        <w:t>развитии</w:t>
      </w:r>
      <w:r w:rsidRPr="00743C0E">
        <w:rPr>
          <w:color w:val="111115"/>
          <w:spacing w:val="1"/>
          <w:sz w:val="28"/>
          <w:szCs w:val="28"/>
        </w:rPr>
        <w:t xml:space="preserve"> </w:t>
      </w:r>
      <w:r w:rsidRPr="00743C0E">
        <w:rPr>
          <w:color w:val="111115"/>
          <w:sz w:val="28"/>
          <w:szCs w:val="28"/>
        </w:rPr>
        <w:t>и</w:t>
      </w:r>
      <w:r w:rsidRPr="00743C0E">
        <w:rPr>
          <w:color w:val="111115"/>
          <w:spacing w:val="1"/>
          <w:sz w:val="28"/>
          <w:szCs w:val="28"/>
        </w:rPr>
        <w:t xml:space="preserve"> </w:t>
      </w:r>
      <w:r w:rsidRPr="00743C0E">
        <w:rPr>
          <w:color w:val="111115"/>
          <w:sz w:val="28"/>
          <w:szCs w:val="28"/>
        </w:rPr>
        <w:t>саморазвитии.</w:t>
      </w:r>
      <w:r w:rsidRPr="00743C0E">
        <w:rPr>
          <w:color w:val="111115"/>
          <w:spacing w:val="1"/>
          <w:sz w:val="28"/>
          <w:szCs w:val="28"/>
        </w:rPr>
        <w:t xml:space="preserve"> </w:t>
      </w:r>
    </w:p>
    <w:p w:rsidR="00936358" w:rsidRPr="00743C0E" w:rsidRDefault="00936358" w:rsidP="00936358">
      <w:pPr>
        <w:pStyle w:val="a6"/>
        <w:spacing w:before="5" w:line="333" w:lineRule="auto"/>
        <w:ind w:left="567" w:right="437" w:firstLine="720"/>
        <w:rPr>
          <w:sz w:val="28"/>
          <w:szCs w:val="28"/>
        </w:rPr>
      </w:pPr>
      <w:r w:rsidRPr="00743C0E">
        <w:rPr>
          <w:sz w:val="28"/>
          <w:szCs w:val="28"/>
        </w:rPr>
        <w:t>Для</w:t>
      </w:r>
      <w:r w:rsidRPr="00743C0E">
        <w:rPr>
          <w:spacing w:val="12"/>
          <w:sz w:val="28"/>
          <w:szCs w:val="28"/>
        </w:rPr>
        <w:t xml:space="preserve"> </w:t>
      </w:r>
      <w:r w:rsidRPr="00743C0E">
        <w:rPr>
          <w:sz w:val="28"/>
          <w:szCs w:val="28"/>
        </w:rPr>
        <w:t>осуществления</w:t>
      </w:r>
      <w:r w:rsidRPr="00743C0E">
        <w:rPr>
          <w:spacing w:val="13"/>
          <w:sz w:val="28"/>
          <w:szCs w:val="28"/>
        </w:rPr>
        <w:t xml:space="preserve"> </w:t>
      </w:r>
      <w:r w:rsidRPr="00743C0E">
        <w:rPr>
          <w:sz w:val="28"/>
          <w:szCs w:val="28"/>
        </w:rPr>
        <w:t>системности</w:t>
      </w:r>
      <w:r w:rsidRPr="00743C0E">
        <w:rPr>
          <w:spacing w:val="14"/>
          <w:sz w:val="28"/>
          <w:szCs w:val="28"/>
        </w:rPr>
        <w:t xml:space="preserve"> </w:t>
      </w:r>
      <w:r w:rsidRPr="00743C0E">
        <w:rPr>
          <w:sz w:val="28"/>
          <w:szCs w:val="28"/>
        </w:rPr>
        <w:t>в</w:t>
      </w:r>
      <w:r w:rsidRPr="00743C0E">
        <w:rPr>
          <w:spacing w:val="15"/>
          <w:sz w:val="28"/>
          <w:szCs w:val="28"/>
        </w:rPr>
        <w:t xml:space="preserve"> </w:t>
      </w:r>
      <w:r w:rsidRPr="00743C0E">
        <w:rPr>
          <w:sz w:val="28"/>
          <w:szCs w:val="28"/>
        </w:rPr>
        <w:t>работе</w:t>
      </w:r>
      <w:r w:rsidRPr="00743C0E">
        <w:rPr>
          <w:spacing w:val="19"/>
          <w:sz w:val="28"/>
          <w:szCs w:val="28"/>
        </w:rPr>
        <w:t xml:space="preserve"> </w:t>
      </w:r>
      <w:r w:rsidRPr="00743C0E">
        <w:rPr>
          <w:sz w:val="28"/>
          <w:szCs w:val="28"/>
        </w:rPr>
        <w:t>с</w:t>
      </w:r>
      <w:r w:rsidRPr="00743C0E">
        <w:rPr>
          <w:spacing w:val="12"/>
          <w:sz w:val="28"/>
          <w:szCs w:val="28"/>
        </w:rPr>
        <w:t xml:space="preserve"> </w:t>
      </w:r>
      <w:r w:rsidRPr="00743C0E">
        <w:rPr>
          <w:sz w:val="28"/>
          <w:szCs w:val="28"/>
        </w:rPr>
        <w:t>молодыми</w:t>
      </w:r>
      <w:r w:rsidRPr="00743C0E">
        <w:rPr>
          <w:spacing w:val="14"/>
          <w:sz w:val="28"/>
          <w:szCs w:val="28"/>
        </w:rPr>
        <w:t xml:space="preserve"> </w:t>
      </w:r>
      <w:r w:rsidRPr="00743C0E">
        <w:rPr>
          <w:sz w:val="28"/>
          <w:szCs w:val="28"/>
        </w:rPr>
        <w:t>специалистами</w:t>
      </w:r>
      <w:r w:rsidRPr="00743C0E">
        <w:rPr>
          <w:spacing w:val="14"/>
          <w:sz w:val="28"/>
          <w:szCs w:val="28"/>
        </w:rPr>
        <w:t xml:space="preserve"> </w:t>
      </w:r>
      <w:r w:rsidRPr="00743C0E">
        <w:rPr>
          <w:sz w:val="28"/>
          <w:szCs w:val="28"/>
        </w:rPr>
        <w:t xml:space="preserve"> в школе выделило основные</w:t>
      </w:r>
      <w:r w:rsidRPr="00743C0E">
        <w:rPr>
          <w:spacing w:val="-5"/>
          <w:sz w:val="28"/>
          <w:szCs w:val="28"/>
        </w:rPr>
        <w:t xml:space="preserve"> </w:t>
      </w:r>
      <w:r w:rsidRPr="00743C0E">
        <w:rPr>
          <w:sz w:val="28"/>
          <w:szCs w:val="28"/>
        </w:rPr>
        <w:t>взаимосвязанные направления</w:t>
      </w:r>
      <w:r w:rsidRPr="00743C0E">
        <w:rPr>
          <w:spacing w:val="1"/>
          <w:sz w:val="28"/>
          <w:szCs w:val="28"/>
        </w:rPr>
        <w:t xml:space="preserve"> </w:t>
      </w:r>
      <w:r w:rsidRPr="00743C0E">
        <w:rPr>
          <w:sz w:val="28"/>
          <w:szCs w:val="28"/>
        </w:rPr>
        <w:t>этого вида деятельности:</w:t>
      </w:r>
    </w:p>
    <w:p w:rsidR="00936358" w:rsidRPr="00743C0E" w:rsidRDefault="00936358" w:rsidP="00936358">
      <w:pPr>
        <w:pStyle w:val="a6"/>
        <w:spacing w:before="2" w:line="333" w:lineRule="auto"/>
        <w:ind w:left="567" w:right="437" w:firstLine="720"/>
        <w:rPr>
          <w:sz w:val="28"/>
          <w:szCs w:val="28"/>
        </w:rPr>
      </w:pPr>
      <w:r w:rsidRPr="00743C0E">
        <w:rPr>
          <w:sz w:val="28"/>
          <w:szCs w:val="28"/>
        </w:rPr>
        <w:t>-повышение</w:t>
      </w:r>
      <w:r w:rsidRPr="00743C0E">
        <w:rPr>
          <w:spacing w:val="23"/>
          <w:sz w:val="28"/>
          <w:szCs w:val="28"/>
        </w:rPr>
        <w:t xml:space="preserve"> </w:t>
      </w:r>
      <w:r w:rsidRPr="00743C0E">
        <w:rPr>
          <w:sz w:val="28"/>
          <w:szCs w:val="28"/>
        </w:rPr>
        <w:t>научной,</w:t>
      </w:r>
      <w:r w:rsidRPr="00743C0E">
        <w:rPr>
          <w:spacing w:val="25"/>
          <w:sz w:val="28"/>
          <w:szCs w:val="28"/>
        </w:rPr>
        <w:t xml:space="preserve"> </w:t>
      </w:r>
      <w:r w:rsidRPr="00743C0E">
        <w:rPr>
          <w:sz w:val="28"/>
          <w:szCs w:val="28"/>
        </w:rPr>
        <w:t>теоретической,</w:t>
      </w:r>
      <w:r w:rsidRPr="00743C0E">
        <w:rPr>
          <w:spacing w:val="26"/>
          <w:sz w:val="28"/>
          <w:szCs w:val="28"/>
        </w:rPr>
        <w:t xml:space="preserve"> </w:t>
      </w:r>
      <w:r w:rsidRPr="00743C0E">
        <w:rPr>
          <w:sz w:val="28"/>
          <w:szCs w:val="28"/>
        </w:rPr>
        <w:t>психолого-педагогической,</w:t>
      </w:r>
      <w:r w:rsidRPr="00743C0E">
        <w:rPr>
          <w:spacing w:val="21"/>
          <w:sz w:val="28"/>
          <w:szCs w:val="28"/>
        </w:rPr>
        <w:t xml:space="preserve"> </w:t>
      </w:r>
      <w:r w:rsidRPr="00743C0E">
        <w:rPr>
          <w:sz w:val="28"/>
          <w:szCs w:val="28"/>
        </w:rPr>
        <w:t>методической</w:t>
      </w:r>
      <w:r w:rsidRPr="00743C0E">
        <w:rPr>
          <w:spacing w:val="-57"/>
          <w:sz w:val="28"/>
          <w:szCs w:val="28"/>
        </w:rPr>
        <w:t xml:space="preserve"> </w:t>
      </w:r>
      <w:r w:rsidRPr="00743C0E">
        <w:rPr>
          <w:sz w:val="28"/>
          <w:szCs w:val="28"/>
        </w:rPr>
        <w:t>подготовки</w:t>
      </w:r>
      <w:r w:rsidRPr="00743C0E">
        <w:rPr>
          <w:spacing w:val="-3"/>
          <w:sz w:val="28"/>
          <w:szCs w:val="28"/>
        </w:rPr>
        <w:t xml:space="preserve"> </w:t>
      </w:r>
      <w:r w:rsidRPr="00743C0E">
        <w:rPr>
          <w:sz w:val="28"/>
          <w:szCs w:val="28"/>
        </w:rPr>
        <w:t>молодого</w:t>
      </w:r>
      <w:r w:rsidRPr="00743C0E">
        <w:rPr>
          <w:spacing w:val="6"/>
          <w:sz w:val="28"/>
          <w:szCs w:val="28"/>
        </w:rPr>
        <w:t xml:space="preserve"> </w:t>
      </w:r>
      <w:r w:rsidRPr="00743C0E">
        <w:rPr>
          <w:sz w:val="28"/>
          <w:szCs w:val="28"/>
        </w:rPr>
        <w:t>специалиста;</w:t>
      </w:r>
    </w:p>
    <w:p w:rsidR="00936358" w:rsidRPr="00743C0E" w:rsidRDefault="00936358" w:rsidP="00936358">
      <w:pPr>
        <w:pStyle w:val="a6"/>
        <w:spacing w:line="333" w:lineRule="auto"/>
        <w:ind w:left="567" w:right="437" w:firstLine="720"/>
        <w:rPr>
          <w:sz w:val="28"/>
          <w:szCs w:val="28"/>
        </w:rPr>
      </w:pPr>
      <w:r w:rsidRPr="00743C0E">
        <w:rPr>
          <w:sz w:val="28"/>
          <w:szCs w:val="28"/>
        </w:rPr>
        <w:t>-глубокое</w:t>
      </w:r>
      <w:r w:rsidRPr="00743C0E">
        <w:rPr>
          <w:spacing w:val="57"/>
          <w:sz w:val="28"/>
          <w:szCs w:val="28"/>
        </w:rPr>
        <w:t xml:space="preserve"> </w:t>
      </w:r>
      <w:r w:rsidRPr="00743C0E">
        <w:rPr>
          <w:sz w:val="28"/>
          <w:szCs w:val="28"/>
        </w:rPr>
        <w:t>изучение</w:t>
      </w:r>
      <w:r w:rsidRPr="00743C0E">
        <w:rPr>
          <w:spacing w:val="4"/>
          <w:sz w:val="28"/>
          <w:szCs w:val="28"/>
        </w:rPr>
        <w:t xml:space="preserve"> </w:t>
      </w:r>
      <w:r w:rsidRPr="00743C0E">
        <w:rPr>
          <w:sz w:val="28"/>
          <w:szCs w:val="28"/>
        </w:rPr>
        <w:t>и  освоение</w:t>
      </w:r>
      <w:r w:rsidRPr="00743C0E">
        <w:rPr>
          <w:spacing w:val="58"/>
          <w:sz w:val="28"/>
          <w:szCs w:val="28"/>
        </w:rPr>
        <w:t xml:space="preserve"> </w:t>
      </w:r>
      <w:r w:rsidRPr="00743C0E">
        <w:rPr>
          <w:sz w:val="28"/>
          <w:szCs w:val="28"/>
        </w:rPr>
        <w:t>молодым</w:t>
      </w:r>
      <w:r w:rsidRPr="00743C0E">
        <w:rPr>
          <w:spacing w:val="5"/>
          <w:sz w:val="28"/>
          <w:szCs w:val="28"/>
        </w:rPr>
        <w:t xml:space="preserve"> </w:t>
      </w:r>
      <w:r w:rsidRPr="00743C0E">
        <w:rPr>
          <w:sz w:val="28"/>
          <w:szCs w:val="28"/>
        </w:rPr>
        <w:t>специалистом</w:t>
      </w:r>
      <w:r w:rsidRPr="00743C0E">
        <w:rPr>
          <w:spacing w:val="6"/>
          <w:sz w:val="28"/>
          <w:szCs w:val="28"/>
        </w:rPr>
        <w:t xml:space="preserve"> </w:t>
      </w:r>
      <w:r w:rsidRPr="00743C0E">
        <w:rPr>
          <w:sz w:val="28"/>
          <w:szCs w:val="28"/>
        </w:rPr>
        <w:t>учебной</w:t>
      </w:r>
      <w:r w:rsidRPr="00743C0E">
        <w:rPr>
          <w:spacing w:val="5"/>
          <w:sz w:val="28"/>
          <w:szCs w:val="28"/>
        </w:rPr>
        <w:t xml:space="preserve"> </w:t>
      </w:r>
      <w:r w:rsidRPr="00743C0E">
        <w:rPr>
          <w:sz w:val="28"/>
          <w:szCs w:val="28"/>
        </w:rPr>
        <w:t>программы,</w:t>
      </w:r>
      <w:r w:rsidRPr="00743C0E">
        <w:rPr>
          <w:spacing w:val="-57"/>
          <w:sz w:val="28"/>
          <w:szCs w:val="28"/>
        </w:rPr>
        <w:t xml:space="preserve"> </w:t>
      </w:r>
      <w:r w:rsidRPr="00743C0E">
        <w:rPr>
          <w:sz w:val="28"/>
          <w:szCs w:val="28"/>
        </w:rPr>
        <w:t>требований</w:t>
      </w:r>
      <w:r w:rsidRPr="00743C0E">
        <w:rPr>
          <w:spacing w:val="-3"/>
          <w:sz w:val="28"/>
          <w:szCs w:val="28"/>
        </w:rPr>
        <w:t xml:space="preserve"> </w:t>
      </w:r>
      <w:r w:rsidRPr="00743C0E">
        <w:rPr>
          <w:sz w:val="28"/>
          <w:szCs w:val="28"/>
        </w:rPr>
        <w:t>к современному</w:t>
      </w:r>
      <w:r w:rsidRPr="00743C0E">
        <w:rPr>
          <w:spacing w:val="-3"/>
          <w:sz w:val="28"/>
          <w:szCs w:val="28"/>
        </w:rPr>
        <w:t xml:space="preserve"> </w:t>
      </w:r>
      <w:r w:rsidRPr="00743C0E">
        <w:rPr>
          <w:sz w:val="28"/>
          <w:szCs w:val="28"/>
        </w:rPr>
        <w:t>уроку/занятию;</w:t>
      </w:r>
    </w:p>
    <w:p w:rsidR="00936358" w:rsidRPr="00743C0E" w:rsidRDefault="00936358" w:rsidP="00936358">
      <w:pPr>
        <w:pStyle w:val="a6"/>
        <w:spacing w:before="2" w:line="333" w:lineRule="auto"/>
        <w:ind w:left="567" w:right="1498" w:firstLine="720"/>
        <w:rPr>
          <w:sz w:val="28"/>
          <w:szCs w:val="28"/>
        </w:rPr>
      </w:pPr>
      <w:r w:rsidRPr="00743C0E">
        <w:rPr>
          <w:sz w:val="28"/>
          <w:szCs w:val="28"/>
        </w:rPr>
        <w:t>-овладение молодым специалистом комплексным подходом к воспитательной</w:t>
      </w:r>
      <w:r w:rsidRPr="00743C0E">
        <w:rPr>
          <w:spacing w:val="-57"/>
          <w:sz w:val="28"/>
          <w:szCs w:val="28"/>
        </w:rPr>
        <w:t xml:space="preserve"> </w:t>
      </w:r>
      <w:r w:rsidRPr="00743C0E">
        <w:rPr>
          <w:sz w:val="28"/>
          <w:szCs w:val="28"/>
        </w:rPr>
        <w:t>работе,</w:t>
      </w:r>
      <w:r w:rsidRPr="00743C0E">
        <w:rPr>
          <w:spacing w:val="-2"/>
          <w:sz w:val="28"/>
          <w:szCs w:val="28"/>
        </w:rPr>
        <w:t xml:space="preserve"> </w:t>
      </w:r>
      <w:r w:rsidRPr="00743C0E">
        <w:rPr>
          <w:sz w:val="28"/>
          <w:szCs w:val="28"/>
        </w:rPr>
        <w:t>овладение</w:t>
      </w:r>
      <w:r w:rsidRPr="00743C0E">
        <w:rPr>
          <w:spacing w:val="1"/>
          <w:sz w:val="28"/>
          <w:szCs w:val="28"/>
        </w:rPr>
        <w:t xml:space="preserve"> </w:t>
      </w:r>
      <w:r w:rsidRPr="00743C0E">
        <w:rPr>
          <w:sz w:val="28"/>
          <w:szCs w:val="28"/>
        </w:rPr>
        <w:t>методикой</w:t>
      </w:r>
      <w:r w:rsidRPr="00743C0E">
        <w:rPr>
          <w:spacing w:val="-3"/>
          <w:sz w:val="28"/>
          <w:szCs w:val="28"/>
        </w:rPr>
        <w:t xml:space="preserve"> </w:t>
      </w:r>
      <w:r w:rsidRPr="00743C0E">
        <w:rPr>
          <w:sz w:val="28"/>
          <w:szCs w:val="28"/>
        </w:rPr>
        <w:t>воспитывающего</w:t>
      </w:r>
      <w:r w:rsidRPr="00743C0E">
        <w:rPr>
          <w:spacing w:val="-3"/>
          <w:sz w:val="28"/>
          <w:szCs w:val="28"/>
        </w:rPr>
        <w:t xml:space="preserve"> </w:t>
      </w:r>
      <w:r w:rsidRPr="00743C0E">
        <w:rPr>
          <w:sz w:val="28"/>
          <w:szCs w:val="28"/>
        </w:rPr>
        <w:t>обучения;</w:t>
      </w:r>
    </w:p>
    <w:p w:rsidR="00936358" w:rsidRPr="00743C0E" w:rsidRDefault="00936358" w:rsidP="00936358">
      <w:pPr>
        <w:pStyle w:val="a6"/>
        <w:ind w:left="567"/>
        <w:rPr>
          <w:sz w:val="28"/>
          <w:szCs w:val="28"/>
        </w:rPr>
      </w:pPr>
      <w:r w:rsidRPr="00743C0E">
        <w:rPr>
          <w:sz w:val="28"/>
          <w:szCs w:val="28"/>
        </w:rPr>
        <w:t>-освоение</w:t>
      </w:r>
      <w:r w:rsidRPr="00743C0E">
        <w:rPr>
          <w:spacing w:val="-3"/>
          <w:sz w:val="28"/>
          <w:szCs w:val="28"/>
        </w:rPr>
        <w:t xml:space="preserve"> </w:t>
      </w:r>
      <w:r w:rsidRPr="00743C0E">
        <w:rPr>
          <w:sz w:val="28"/>
          <w:szCs w:val="28"/>
        </w:rPr>
        <w:t>современных</w:t>
      </w:r>
      <w:r w:rsidRPr="00743C0E">
        <w:rPr>
          <w:spacing w:val="-6"/>
          <w:sz w:val="28"/>
          <w:szCs w:val="28"/>
        </w:rPr>
        <w:t xml:space="preserve"> </w:t>
      </w:r>
      <w:r w:rsidRPr="00743C0E">
        <w:rPr>
          <w:sz w:val="28"/>
          <w:szCs w:val="28"/>
        </w:rPr>
        <w:t>требований</w:t>
      </w:r>
      <w:r w:rsidRPr="00743C0E">
        <w:rPr>
          <w:spacing w:val="-4"/>
          <w:sz w:val="28"/>
          <w:szCs w:val="28"/>
        </w:rPr>
        <w:t xml:space="preserve"> </w:t>
      </w:r>
      <w:r w:rsidRPr="00743C0E">
        <w:rPr>
          <w:sz w:val="28"/>
          <w:szCs w:val="28"/>
        </w:rPr>
        <w:t>к</w:t>
      </w:r>
      <w:r w:rsidRPr="00743C0E">
        <w:rPr>
          <w:spacing w:val="-4"/>
          <w:sz w:val="28"/>
          <w:szCs w:val="28"/>
        </w:rPr>
        <w:t xml:space="preserve"> </w:t>
      </w:r>
      <w:r w:rsidRPr="00743C0E">
        <w:rPr>
          <w:sz w:val="28"/>
          <w:szCs w:val="28"/>
        </w:rPr>
        <w:t>внеурочной</w:t>
      </w:r>
      <w:r w:rsidRPr="00743C0E">
        <w:rPr>
          <w:spacing w:val="-4"/>
          <w:sz w:val="28"/>
          <w:szCs w:val="28"/>
        </w:rPr>
        <w:t xml:space="preserve"> </w:t>
      </w:r>
      <w:r w:rsidRPr="00743C0E">
        <w:rPr>
          <w:sz w:val="28"/>
          <w:szCs w:val="28"/>
        </w:rPr>
        <w:t>работе</w:t>
      </w:r>
      <w:r w:rsidRPr="00743C0E">
        <w:rPr>
          <w:spacing w:val="-6"/>
          <w:sz w:val="28"/>
          <w:szCs w:val="28"/>
        </w:rPr>
        <w:t xml:space="preserve"> </w:t>
      </w:r>
      <w:r w:rsidRPr="00743C0E">
        <w:rPr>
          <w:sz w:val="28"/>
          <w:szCs w:val="28"/>
        </w:rPr>
        <w:t>по</w:t>
      </w:r>
      <w:r w:rsidRPr="00743C0E">
        <w:rPr>
          <w:spacing w:val="-2"/>
          <w:sz w:val="28"/>
          <w:szCs w:val="28"/>
        </w:rPr>
        <w:t xml:space="preserve"> </w:t>
      </w:r>
      <w:r w:rsidRPr="00743C0E">
        <w:rPr>
          <w:sz w:val="28"/>
          <w:szCs w:val="28"/>
        </w:rPr>
        <w:t>предмету;</w:t>
      </w:r>
    </w:p>
    <w:p w:rsidR="00936358" w:rsidRPr="00743C0E" w:rsidRDefault="00936358" w:rsidP="00936358">
      <w:pPr>
        <w:pStyle w:val="a6"/>
        <w:spacing w:before="109" w:line="333" w:lineRule="auto"/>
        <w:ind w:left="567" w:right="1250" w:firstLine="720"/>
        <w:rPr>
          <w:sz w:val="28"/>
          <w:szCs w:val="28"/>
        </w:rPr>
      </w:pPr>
      <w:r w:rsidRPr="00743C0E">
        <w:rPr>
          <w:sz w:val="28"/>
          <w:szCs w:val="28"/>
        </w:rPr>
        <w:t>-изучение и внедрение в практику преподавания передового педагогического</w:t>
      </w:r>
      <w:r w:rsidRPr="00743C0E">
        <w:rPr>
          <w:spacing w:val="1"/>
          <w:sz w:val="28"/>
          <w:szCs w:val="28"/>
        </w:rPr>
        <w:t xml:space="preserve"> </w:t>
      </w:r>
      <w:r w:rsidRPr="00743C0E">
        <w:rPr>
          <w:sz w:val="28"/>
          <w:szCs w:val="28"/>
        </w:rPr>
        <w:t>опыта и основных достижений педагогической науки, а также организацию творческой</w:t>
      </w:r>
      <w:r w:rsidRPr="00743C0E">
        <w:rPr>
          <w:spacing w:val="-57"/>
          <w:sz w:val="28"/>
          <w:szCs w:val="28"/>
        </w:rPr>
        <w:t xml:space="preserve"> </w:t>
      </w:r>
      <w:r w:rsidRPr="00743C0E">
        <w:rPr>
          <w:sz w:val="28"/>
          <w:szCs w:val="28"/>
        </w:rPr>
        <w:t>деятельности</w:t>
      </w:r>
      <w:r w:rsidRPr="00743C0E">
        <w:rPr>
          <w:spacing w:val="-2"/>
          <w:sz w:val="28"/>
          <w:szCs w:val="28"/>
        </w:rPr>
        <w:t xml:space="preserve"> </w:t>
      </w:r>
      <w:r w:rsidRPr="00743C0E">
        <w:rPr>
          <w:sz w:val="28"/>
          <w:szCs w:val="28"/>
        </w:rPr>
        <w:t>молодого</w:t>
      </w:r>
      <w:r w:rsidRPr="00743C0E">
        <w:rPr>
          <w:spacing w:val="2"/>
          <w:sz w:val="28"/>
          <w:szCs w:val="28"/>
        </w:rPr>
        <w:t xml:space="preserve"> </w:t>
      </w:r>
      <w:r w:rsidRPr="00743C0E">
        <w:rPr>
          <w:sz w:val="28"/>
          <w:szCs w:val="28"/>
        </w:rPr>
        <w:t>специалиста;</w:t>
      </w:r>
    </w:p>
    <w:p w:rsidR="00936358" w:rsidRPr="00743C0E" w:rsidRDefault="00936358" w:rsidP="00936358">
      <w:pPr>
        <w:pStyle w:val="a6"/>
        <w:spacing w:before="1"/>
        <w:ind w:left="567"/>
        <w:rPr>
          <w:sz w:val="28"/>
          <w:szCs w:val="28"/>
        </w:rPr>
      </w:pPr>
      <w:r w:rsidRPr="00743C0E">
        <w:rPr>
          <w:sz w:val="28"/>
          <w:szCs w:val="28"/>
        </w:rPr>
        <w:t>-воспитание</w:t>
      </w:r>
      <w:r w:rsidRPr="00743C0E">
        <w:rPr>
          <w:spacing w:val="-4"/>
          <w:sz w:val="28"/>
          <w:szCs w:val="28"/>
        </w:rPr>
        <w:t xml:space="preserve"> </w:t>
      </w:r>
      <w:r w:rsidRPr="00743C0E">
        <w:rPr>
          <w:sz w:val="28"/>
          <w:szCs w:val="28"/>
        </w:rPr>
        <w:t>культуры</w:t>
      </w:r>
      <w:r w:rsidRPr="00743C0E">
        <w:rPr>
          <w:spacing w:val="-1"/>
          <w:sz w:val="28"/>
          <w:szCs w:val="28"/>
        </w:rPr>
        <w:t xml:space="preserve"> </w:t>
      </w:r>
      <w:r w:rsidRPr="00743C0E">
        <w:rPr>
          <w:sz w:val="28"/>
          <w:szCs w:val="28"/>
        </w:rPr>
        <w:t>выбора</w:t>
      </w:r>
      <w:r w:rsidRPr="00743C0E">
        <w:rPr>
          <w:spacing w:val="-8"/>
          <w:sz w:val="28"/>
          <w:szCs w:val="28"/>
        </w:rPr>
        <w:t xml:space="preserve"> </w:t>
      </w:r>
      <w:r w:rsidRPr="00743C0E">
        <w:rPr>
          <w:sz w:val="28"/>
          <w:szCs w:val="28"/>
        </w:rPr>
        <w:t>собственной</w:t>
      </w:r>
      <w:r w:rsidRPr="00743C0E">
        <w:rPr>
          <w:spacing w:val="-6"/>
          <w:sz w:val="28"/>
          <w:szCs w:val="28"/>
        </w:rPr>
        <w:t xml:space="preserve"> </w:t>
      </w:r>
      <w:r w:rsidRPr="00743C0E">
        <w:rPr>
          <w:sz w:val="28"/>
          <w:szCs w:val="28"/>
        </w:rPr>
        <w:t>педагогической</w:t>
      </w:r>
      <w:r w:rsidRPr="00743C0E">
        <w:rPr>
          <w:spacing w:val="-6"/>
          <w:sz w:val="28"/>
          <w:szCs w:val="28"/>
        </w:rPr>
        <w:t xml:space="preserve"> </w:t>
      </w:r>
      <w:r w:rsidRPr="00743C0E">
        <w:rPr>
          <w:sz w:val="28"/>
          <w:szCs w:val="28"/>
        </w:rPr>
        <w:t>позиции.</w:t>
      </w:r>
    </w:p>
    <w:p w:rsidR="00936358" w:rsidRPr="00743C0E" w:rsidRDefault="00936358" w:rsidP="00936358">
      <w:pPr>
        <w:pStyle w:val="a6"/>
        <w:spacing w:before="2"/>
        <w:ind w:left="567"/>
        <w:rPr>
          <w:b/>
          <w:sz w:val="28"/>
          <w:szCs w:val="28"/>
        </w:rPr>
      </w:pPr>
    </w:p>
    <w:p w:rsidR="00936358" w:rsidRPr="00743C0E" w:rsidRDefault="00936358" w:rsidP="00936358">
      <w:pPr>
        <w:pStyle w:val="a6"/>
        <w:spacing w:line="276" w:lineRule="auto"/>
        <w:ind w:left="567" w:right="353" w:firstLine="705"/>
        <w:jc w:val="both"/>
        <w:rPr>
          <w:sz w:val="28"/>
          <w:szCs w:val="28"/>
        </w:rPr>
      </w:pPr>
      <w:r w:rsidRPr="00743C0E">
        <w:rPr>
          <w:sz w:val="28"/>
          <w:szCs w:val="28"/>
        </w:rPr>
        <w:t>С</w:t>
      </w:r>
      <w:r w:rsidRPr="00743C0E">
        <w:rPr>
          <w:spacing w:val="1"/>
          <w:sz w:val="28"/>
          <w:szCs w:val="28"/>
        </w:rPr>
        <w:t xml:space="preserve"> </w:t>
      </w:r>
      <w:r w:rsidRPr="00743C0E">
        <w:rPr>
          <w:sz w:val="28"/>
          <w:szCs w:val="28"/>
        </w:rPr>
        <w:t>целью</w:t>
      </w:r>
      <w:r w:rsidRPr="00743C0E">
        <w:rPr>
          <w:spacing w:val="1"/>
          <w:sz w:val="28"/>
          <w:szCs w:val="28"/>
        </w:rPr>
        <w:t xml:space="preserve"> </w:t>
      </w:r>
      <w:r w:rsidRPr="00743C0E">
        <w:rPr>
          <w:sz w:val="28"/>
          <w:szCs w:val="28"/>
        </w:rPr>
        <w:t>профессионального</w:t>
      </w:r>
      <w:r w:rsidRPr="00743C0E">
        <w:rPr>
          <w:spacing w:val="1"/>
          <w:sz w:val="28"/>
          <w:szCs w:val="28"/>
        </w:rPr>
        <w:t xml:space="preserve"> </w:t>
      </w:r>
      <w:r w:rsidRPr="00743C0E">
        <w:rPr>
          <w:sz w:val="28"/>
          <w:szCs w:val="28"/>
        </w:rPr>
        <w:t>становления</w:t>
      </w:r>
      <w:r w:rsidRPr="00743C0E">
        <w:rPr>
          <w:spacing w:val="1"/>
          <w:sz w:val="28"/>
          <w:szCs w:val="28"/>
        </w:rPr>
        <w:t xml:space="preserve"> </w:t>
      </w:r>
      <w:r w:rsidRPr="00743C0E">
        <w:rPr>
          <w:sz w:val="28"/>
          <w:szCs w:val="28"/>
        </w:rPr>
        <w:t>молодых</w:t>
      </w:r>
      <w:r w:rsidRPr="00743C0E">
        <w:rPr>
          <w:spacing w:val="1"/>
          <w:sz w:val="28"/>
          <w:szCs w:val="28"/>
        </w:rPr>
        <w:t xml:space="preserve"> </w:t>
      </w:r>
      <w:r w:rsidRPr="00743C0E">
        <w:rPr>
          <w:sz w:val="28"/>
          <w:szCs w:val="28"/>
        </w:rPr>
        <w:t>специалистов,</w:t>
      </w:r>
      <w:r w:rsidRPr="00743C0E">
        <w:rPr>
          <w:spacing w:val="1"/>
          <w:sz w:val="28"/>
          <w:szCs w:val="28"/>
        </w:rPr>
        <w:t xml:space="preserve"> </w:t>
      </w:r>
      <w:r w:rsidRPr="00743C0E">
        <w:rPr>
          <w:sz w:val="28"/>
          <w:szCs w:val="28"/>
        </w:rPr>
        <w:t>повышения</w:t>
      </w:r>
      <w:r w:rsidRPr="00743C0E">
        <w:rPr>
          <w:spacing w:val="1"/>
          <w:sz w:val="28"/>
          <w:szCs w:val="28"/>
        </w:rPr>
        <w:t xml:space="preserve"> </w:t>
      </w:r>
      <w:r w:rsidRPr="00743C0E">
        <w:rPr>
          <w:sz w:val="28"/>
          <w:szCs w:val="28"/>
        </w:rPr>
        <w:t>уровня</w:t>
      </w:r>
      <w:r w:rsidRPr="00743C0E">
        <w:rPr>
          <w:spacing w:val="1"/>
          <w:sz w:val="28"/>
          <w:szCs w:val="28"/>
        </w:rPr>
        <w:t xml:space="preserve"> </w:t>
      </w:r>
      <w:r w:rsidRPr="00743C0E">
        <w:rPr>
          <w:sz w:val="28"/>
          <w:szCs w:val="28"/>
        </w:rPr>
        <w:t>их</w:t>
      </w:r>
      <w:r w:rsidRPr="00743C0E">
        <w:rPr>
          <w:spacing w:val="1"/>
          <w:sz w:val="28"/>
          <w:szCs w:val="28"/>
        </w:rPr>
        <w:t xml:space="preserve"> </w:t>
      </w:r>
      <w:r w:rsidRPr="00743C0E">
        <w:rPr>
          <w:sz w:val="28"/>
          <w:szCs w:val="28"/>
        </w:rPr>
        <w:t>методической, научно-теоретической, психолого-педагогической компетентности, в целях оказания</w:t>
      </w:r>
      <w:r w:rsidRPr="00743C0E">
        <w:rPr>
          <w:spacing w:val="1"/>
          <w:sz w:val="28"/>
          <w:szCs w:val="28"/>
        </w:rPr>
        <w:t xml:space="preserve"> </w:t>
      </w:r>
      <w:r w:rsidRPr="00743C0E">
        <w:rPr>
          <w:sz w:val="28"/>
          <w:szCs w:val="28"/>
        </w:rPr>
        <w:t>помощи</w:t>
      </w:r>
      <w:r w:rsidRPr="00743C0E">
        <w:rPr>
          <w:spacing w:val="1"/>
          <w:sz w:val="28"/>
          <w:szCs w:val="28"/>
        </w:rPr>
        <w:t xml:space="preserve"> </w:t>
      </w:r>
      <w:r w:rsidRPr="00743C0E">
        <w:rPr>
          <w:sz w:val="28"/>
          <w:szCs w:val="28"/>
        </w:rPr>
        <w:t>молодым</w:t>
      </w:r>
      <w:r w:rsidRPr="00743C0E">
        <w:rPr>
          <w:spacing w:val="1"/>
          <w:sz w:val="28"/>
          <w:szCs w:val="28"/>
        </w:rPr>
        <w:t xml:space="preserve"> </w:t>
      </w:r>
      <w:r w:rsidRPr="00743C0E">
        <w:rPr>
          <w:sz w:val="28"/>
          <w:szCs w:val="28"/>
        </w:rPr>
        <w:t>специалистам</w:t>
      </w:r>
      <w:r w:rsidRPr="00743C0E">
        <w:rPr>
          <w:spacing w:val="1"/>
          <w:sz w:val="28"/>
          <w:szCs w:val="28"/>
        </w:rPr>
        <w:t xml:space="preserve"> </w:t>
      </w:r>
      <w:r w:rsidRPr="00743C0E">
        <w:rPr>
          <w:sz w:val="28"/>
          <w:szCs w:val="28"/>
        </w:rPr>
        <w:t>и</w:t>
      </w:r>
      <w:r w:rsidRPr="00743C0E">
        <w:rPr>
          <w:spacing w:val="1"/>
          <w:sz w:val="28"/>
          <w:szCs w:val="28"/>
        </w:rPr>
        <w:t xml:space="preserve"> </w:t>
      </w:r>
      <w:r w:rsidRPr="00743C0E">
        <w:rPr>
          <w:sz w:val="28"/>
          <w:szCs w:val="28"/>
        </w:rPr>
        <w:t>вновь</w:t>
      </w:r>
      <w:r w:rsidRPr="00743C0E">
        <w:rPr>
          <w:spacing w:val="1"/>
          <w:sz w:val="28"/>
          <w:szCs w:val="28"/>
        </w:rPr>
        <w:t xml:space="preserve"> </w:t>
      </w:r>
      <w:r w:rsidRPr="00743C0E">
        <w:rPr>
          <w:sz w:val="28"/>
          <w:szCs w:val="28"/>
        </w:rPr>
        <w:t>прибывшим</w:t>
      </w:r>
      <w:r w:rsidRPr="00743C0E">
        <w:rPr>
          <w:spacing w:val="1"/>
          <w:sz w:val="28"/>
          <w:szCs w:val="28"/>
        </w:rPr>
        <w:t xml:space="preserve"> </w:t>
      </w:r>
      <w:r w:rsidRPr="00743C0E">
        <w:rPr>
          <w:sz w:val="28"/>
          <w:szCs w:val="28"/>
        </w:rPr>
        <w:t>педагогам,</w:t>
      </w:r>
      <w:r w:rsidRPr="00743C0E">
        <w:rPr>
          <w:spacing w:val="1"/>
          <w:sz w:val="28"/>
          <w:szCs w:val="28"/>
        </w:rPr>
        <w:t xml:space="preserve"> </w:t>
      </w:r>
      <w:r w:rsidRPr="00743C0E">
        <w:rPr>
          <w:sz w:val="28"/>
          <w:szCs w:val="28"/>
        </w:rPr>
        <w:t>а</w:t>
      </w:r>
      <w:r w:rsidRPr="00743C0E">
        <w:rPr>
          <w:spacing w:val="1"/>
          <w:sz w:val="28"/>
          <w:szCs w:val="28"/>
        </w:rPr>
        <w:t xml:space="preserve"> </w:t>
      </w:r>
      <w:r w:rsidRPr="00743C0E">
        <w:rPr>
          <w:sz w:val="28"/>
          <w:szCs w:val="28"/>
        </w:rPr>
        <w:t>также</w:t>
      </w:r>
      <w:r w:rsidRPr="00743C0E">
        <w:rPr>
          <w:spacing w:val="1"/>
          <w:sz w:val="28"/>
          <w:szCs w:val="28"/>
        </w:rPr>
        <w:t xml:space="preserve"> </w:t>
      </w:r>
      <w:r w:rsidRPr="00743C0E">
        <w:rPr>
          <w:sz w:val="28"/>
          <w:szCs w:val="28"/>
        </w:rPr>
        <w:t>профессиональной</w:t>
      </w:r>
      <w:r w:rsidRPr="00743C0E">
        <w:rPr>
          <w:spacing w:val="1"/>
          <w:sz w:val="28"/>
          <w:szCs w:val="28"/>
        </w:rPr>
        <w:t xml:space="preserve"> </w:t>
      </w:r>
      <w:r w:rsidRPr="00743C0E">
        <w:rPr>
          <w:sz w:val="28"/>
          <w:szCs w:val="28"/>
        </w:rPr>
        <w:t>адаптации</w:t>
      </w:r>
      <w:r w:rsidRPr="00743C0E">
        <w:rPr>
          <w:spacing w:val="2"/>
          <w:sz w:val="28"/>
          <w:szCs w:val="28"/>
        </w:rPr>
        <w:t xml:space="preserve"> </w:t>
      </w:r>
      <w:r w:rsidRPr="00743C0E">
        <w:rPr>
          <w:sz w:val="28"/>
          <w:szCs w:val="28"/>
        </w:rPr>
        <w:t>за</w:t>
      </w:r>
      <w:r w:rsidRPr="00743C0E">
        <w:rPr>
          <w:spacing w:val="1"/>
          <w:sz w:val="28"/>
          <w:szCs w:val="28"/>
        </w:rPr>
        <w:t xml:space="preserve"> </w:t>
      </w:r>
      <w:r w:rsidRPr="00743C0E">
        <w:rPr>
          <w:sz w:val="28"/>
          <w:szCs w:val="28"/>
        </w:rPr>
        <w:t>каждым</w:t>
      </w:r>
      <w:r w:rsidRPr="00743C0E">
        <w:rPr>
          <w:spacing w:val="3"/>
          <w:sz w:val="28"/>
          <w:szCs w:val="28"/>
        </w:rPr>
        <w:t xml:space="preserve"> </w:t>
      </w:r>
      <w:r w:rsidRPr="00743C0E">
        <w:rPr>
          <w:sz w:val="28"/>
          <w:szCs w:val="28"/>
        </w:rPr>
        <w:t>молодым</w:t>
      </w:r>
      <w:r w:rsidRPr="00743C0E">
        <w:rPr>
          <w:spacing w:val="-2"/>
          <w:sz w:val="28"/>
          <w:szCs w:val="28"/>
        </w:rPr>
        <w:t xml:space="preserve"> </w:t>
      </w:r>
      <w:r w:rsidRPr="00743C0E">
        <w:rPr>
          <w:sz w:val="28"/>
          <w:szCs w:val="28"/>
        </w:rPr>
        <w:t>педагогом</w:t>
      </w:r>
      <w:r w:rsidRPr="00743C0E">
        <w:rPr>
          <w:spacing w:val="-1"/>
          <w:sz w:val="28"/>
          <w:szCs w:val="28"/>
        </w:rPr>
        <w:t xml:space="preserve">  были </w:t>
      </w:r>
      <w:r w:rsidRPr="00743C0E">
        <w:rPr>
          <w:sz w:val="28"/>
          <w:szCs w:val="28"/>
        </w:rPr>
        <w:t>назначены учителя со стажем</w:t>
      </w:r>
      <w:proofErr w:type="gramStart"/>
      <w:r w:rsidRPr="00743C0E">
        <w:rPr>
          <w:sz w:val="28"/>
          <w:szCs w:val="28"/>
        </w:rPr>
        <w:t xml:space="preserve"> .</w:t>
      </w:r>
      <w:proofErr w:type="gramEnd"/>
    </w:p>
    <w:p w:rsidR="00936358" w:rsidRPr="00743C0E" w:rsidRDefault="00936358" w:rsidP="00936358">
      <w:pPr>
        <w:pStyle w:val="a6"/>
        <w:spacing w:before="85" w:line="312" w:lineRule="auto"/>
        <w:ind w:left="567" w:right="437" w:firstLine="364"/>
        <w:rPr>
          <w:sz w:val="28"/>
          <w:szCs w:val="28"/>
        </w:rPr>
      </w:pPr>
      <w:r w:rsidRPr="00743C0E">
        <w:rPr>
          <w:color w:val="111115"/>
          <w:sz w:val="28"/>
          <w:szCs w:val="28"/>
        </w:rPr>
        <w:t xml:space="preserve">За 2023-2024 учебный год с молодыми учителями были  посещены круглые столы в школах </w:t>
      </w:r>
      <w:proofErr w:type="spellStart"/>
      <w:r w:rsidRPr="00743C0E">
        <w:rPr>
          <w:color w:val="111115"/>
          <w:sz w:val="28"/>
          <w:szCs w:val="28"/>
        </w:rPr>
        <w:t>Чыраа-Бажы</w:t>
      </w:r>
      <w:proofErr w:type="spellEnd"/>
      <w:proofErr w:type="gramStart"/>
      <w:r w:rsidRPr="00743C0E">
        <w:rPr>
          <w:color w:val="111115"/>
          <w:sz w:val="28"/>
          <w:szCs w:val="28"/>
        </w:rPr>
        <w:t xml:space="preserve"> ,</w:t>
      </w:r>
      <w:proofErr w:type="gramEnd"/>
      <w:r w:rsidRPr="00743C0E">
        <w:rPr>
          <w:color w:val="111115"/>
          <w:sz w:val="28"/>
          <w:szCs w:val="28"/>
        </w:rPr>
        <w:t>Баян-</w:t>
      </w:r>
      <w:proofErr w:type="spellStart"/>
      <w:r w:rsidRPr="00743C0E">
        <w:rPr>
          <w:color w:val="111115"/>
          <w:sz w:val="28"/>
          <w:szCs w:val="28"/>
        </w:rPr>
        <w:t>Тала,Бажын</w:t>
      </w:r>
      <w:proofErr w:type="spellEnd"/>
      <w:r w:rsidRPr="00743C0E">
        <w:rPr>
          <w:color w:val="111115"/>
          <w:sz w:val="28"/>
          <w:szCs w:val="28"/>
        </w:rPr>
        <w:t>-</w:t>
      </w:r>
      <w:proofErr w:type="spellStart"/>
      <w:r w:rsidRPr="00743C0E">
        <w:rPr>
          <w:color w:val="111115"/>
          <w:sz w:val="28"/>
          <w:szCs w:val="28"/>
        </w:rPr>
        <w:t>Алаак</w:t>
      </w:r>
      <w:proofErr w:type="spellEnd"/>
      <w:r w:rsidRPr="00743C0E">
        <w:rPr>
          <w:color w:val="111115"/>
          <w:sz w:val="28"/>
          <w:szCs w:val="28"/>
        </w:rPr>
        <w:t xml:space="preserve"> ,школа №2, школа №4  с посещением открытых уроков и дискуссией </w:t>
      </w:r>
      <w:r>
        <w:rPr>
          <w:color w:val="111115"/>
          <w:sz w:val="28"/>
          <w:szCs w:val="28"/>
        </w:rPr>
        <w:t>.</w:t>
      </w:r>
      <w:r w:rsidRPr="00743C0E">
        <w:rPr>
          <w:color w:val="111115"/>
          <w:sz w:val="28"/>
          <w:szCs w:val="28"/>
        </w:rPr>
        <w:t xml:space="preserve"> </w:t>
      </w:r>
    </w:p>
    <w:p w:rsidR="00936358" w:rsidRPr="00743C0E" w:rsidRDefault="00936358" w:rsidP="00936358">
      <w:pPr>
        <w:pStyle w:val="a6"/>
        <w:spacing w:before="4" w:line="276" w:lineRule="exact"/>
        <w:ind w:left="567"/>
        <w:rPr>
          <w:sz w:val="28"/>
          <w:szCs w:val="28"/>
        </w:rPr>
      </w:pPr>
      <w:r w:rsidRPr="00743C0E">
        <w:rPr>
          <w:color w:val="111115"/>
          <w:sz w:val="28"/>
          <w:szCs w:val="28"/>
        </w:rPr>
        <w:t>Контроль</w:t>
      </w:r>
      <w:r w:rsidRPr="00743C0E">
        <w:rPr>
          <w:color w:val="111115"/>
          <w:spacing w:val="-5"/>
          <w:sz w:val="28"/>
          <w:szCs w:val="28"/>
        </w:rPr>
        <w:t xml:space="preserve"> </w:t>
      </w:r>
      <w:r w:rsidRPr="00743C0E">
        <w:rPr>
          <w:color w:val="111115"/>
          <w:sz w:val="28"/>
          <w:szCs w:val="28"/>
        </w:rPr>
        <w:t>работы</w:t>
      </w:r>
      <w:r w:rsidRPr="00743C0E">
        <w:rPr>
          <w:color w:val="111115"/>
          <w:spacing w:val="-4"/>
          <w:sz w:val="28"/>
          <w:szCs w:val="28"/>
        </w:rPr>
        <w:t xml:space="preserve"> </w:t>
      </w:r>
      <w:r w:rsidRPr="00743C0E">
        <w:rPr>
          <w:color w:val="111115"/>
          <w:sz w:val="28"/>
          <w:szCs w:val="28"/>
        </w:rPr>
        <w:t>молодых</w:t>
      </w:r>
      <w:r w:rsidRPr="00743C0E">
        <w:rPr>
          <w:color w:val="111115"/>
          <w:spacing w:val="-5"/>
          <w:sz w:val="28"/>
          <w:szCs w:val="28"/>
        </w:rPr>
        <w:t xml:space="preserve"> </w:t>
      </w:r>
      <w:r w:rsidRPr="00743C0E">
        <w:rPr>
          <w:color w:val="111115"/>
          <w:sz w:val="28"/>
          <w:szCs w:val="28"/>
        </w:rPr>
        <w:t>специалистов</w:t>
      </w:r>
      <w:r w:rsidRPr="00743C0E">
        <w:rPr>
          <w:color w:val="111115"/>
          <w:spacing w:val="-3"/>
          <w:sz w:val="28"/>
          <w:szCs w:val="28"/>
        </w:rPr>
        <w:t xml:space="preserve"> </w:t>
      </w:r>
      <w:r w:rsidRPr="00743C0E">
        <w:rPr>
          <w:color w:val="111115"/>
          <w:sz w:val="28"/>
          <w:szCs w:val="28"/>
        </w:rPr>
        <w:t>проводился</w:t>
      </w:r>
      <w:r w:rsidRPr="00743C0E">
        <w:rPr>
          <w:color w:val="111115"/>
          <w:spacing w:val="-1"/>
          <w:sz w:val="28"/>
          <w:szCs w:val="28"/>
        </w:rPr>
        <w:t xml:space="preserve"> </w:t>
      </w:r>
      <w:r w:rsidRPr="00743C0E">
        <w:rPr>
          <w:color w:val="111115"/>
          <w:sz w:val="28"/>
          <w:szCs w:val="28"/>
        </w:rPr>
        <w:t>по</w:t>
      </w:r>
      <w:r w:rsidRPr="00743C0E">
        <w:rPr>
          <w:color w:val="111115"/>
          <w:spacing w:val="-2"/>
          <w:sz w:val="28"/>
          <w:szCs w:val="28"/>
        </w:rPr>
        <w:t xml:space="preserve"> </w:t>
      </w:r>
      <w:r w:rsidRPr="00743C0E">
        <w:rPr>
          <w:color w:val="111115"/>
          <w:sz w:val="28"/>
          <w:szCs w:val="28"/>
        </w:rPr>
        <w:t>нескольким</w:t>
      </w:r>
      <w:r w:rsidRPr="00743C0E">
        <w:rPr>
          <w:color w:val="111115"/>
          <w:spacing w:val="-4"/>
          <w:sz w:val="28"/>
          <w:szCs w:val="28"/>
        </w:rPr>
        <w:t xml:space="preserve"> </w:t>
      </w:r>
      <w:r w:rsidRPr="00743C0E">
        <w:rPr>
          <w:color w:val="111115"/>
          <w:sz w:val="28"/>
          <w:szCs w:val="28"/>
        </w:rPr>
        <w:t>направлениям:</w:t>
      </w:r>
    </w:p>
    <w:p w:rsidR="00936358" w:rsidRPr="00743C0E" w:rsidRDefault="00936358" w:rsidP="00936358">
      <w:pPr>
        <w:pStyle w:val="a4"/>
        <w:widowControl w:val="0"/>
        <w:tabs>
          <w:tab w:val="left" w:pos="1055"/>
          <w:tab w:val="left" w:pos="1056"/>
        </w:tabs>
        <w:autoSpaceDE w:val="0"/>
        <w:autoSpaceDN w:val="0"/>
        <w:spacing w:after="0" w:line="293" w:lineRule="exact"/>
        <w:ind w:left="567"/>
        <w:contextualSpacing w:val="0"/>
        <w:rPr>
          <w:rFonts w:ascii="Times New Roman" w:hAnsi="Times New Roman" w:cs="Times New Roman"/>
          <w:color w:val="111115"/>
          <w:sz w:val="28"/>
          <w:szCs w:val="28"/>
        </w:rPr>
      </w:pPr>
      <w:r w:rsidRPr="00743C0E">
        <w:rPr>
          <w:rFonts w:ascii="Times New Roman" w:hAnsi="Times New Roman" w:cs="Times New Roman"/>
          <w:color w:val="111115"/>
          <w:sz w:val="28"/>
          <w:szCs w:val="28"/>
        </w:rPr>
        <w:t>- анализ</w:t>
      </w:r>
      <w:r w:rsidRPr="00743C0E">
        <w:rPr>
          <w:rFonts w:ascii="Times New Roman" w:hAnsi="Times New Roman" w:cs="Times New Roman"/>
          <w:color w:val="111115"/>
          <w:spacing w:val="-4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color w:val="111115"/>
          <w:sz w:val="28"/>
          <w:szCs w:val="28"/>
        </w:rPr>
        <w:t>контрольных</w:t>
      </w:r>
      <w:r w:rsidRPr="00743C0E">
        <w:rPr>
          <w:rFonts w:ascii="Times New Roman" w:hAnsi="Times New Roman" w:cs="Times New Roman"/>
          <w:color w:val="111115"/>
          <w:spacing w:val="-3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color w:val="111115"/>
          <w:sz w:val="28"/>
          <w:szCs w:val="28"/>
        </w:rPr>
        <w:t>работ;</w:t>
      </w:r>
    </w:p>
    <w:p w:rsidR="00936358" w:rsidRPr="00743C0E" w:rsidRDefault="00936358" w:rsidP="00936358">
      <w:pPr>
        <w:pStyle w:val="a4"/>
        <w:widowControl w:val="0"/>
        <w:tabs>
          <w:tab w:val="left" w:pos="1055"/>
          <w:tab w:val="left" w:pos="1056"/>
        </w:tabs>
        <w:autoSpaceDE w:val="0"/>
        <w:autoSpaceDN w:val="0"/>
        <w:spacing w:after="0" w:line="293" w:lineRule="exact"/>
        <w:ind w:left="567"/>
        <w:contextualSpacing w:val="0"/>
        <w:rPr>
          <w:rFonts w:ascii="Times New Roman" w:hAnsi="Times New Roman" w:cs="Times New Roman"/>
          <w:color w:val="111115"/>
          <w:sz w:val="28"/>
          <w:szCs w:val="28"/>
        </w:rPr>
      </w:pPr>
      <w:r w:rsidRPr="00743C0E">
        <w:rPr>
          <w:rFonts w:ascii="Times New Roman" w:hAnsi="Times New Roman" w:cs="Times New Roman"/>
          <w:color w:val="111115"/>
          <w:sz w:val="28"/>
          <w:szCs w:val="28"/>
        </w:rPr>
        <w:t>- анализ</w:t>
      </w:r>
      <w:r w:rsidRPr="00743C0E">
        <w:rPr>
          <w:rFonts w:ascii="Times New Roman" w:hAnsi="Times New Roman" w:cs="Times New Roman"/>
          <w:color w:val="111115"/>
          <w:spacing w:val="-4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color w:val="111115"/>
          <w:sz w:val="28"/>
          <w:szCs w:val="28"/>
        </w:rPr>
        <w:t>воспитательной</w:t>
      </w:r>
      <w:r w:rsidRPr="00743C0E">
        <w:rPr>
          <w:rFonts w:ascii="Times New Roman" w:hAnsi="Times New Roman" w:cs="Times New Roman"/>
          <w:color w:val="111115"/>
          <w:spacing w:val="-3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color w:val="111115"/>
          <w:sz w:val="28"/>
          <w:szCs w:val="28"/>
        </w:rPr>
        <w:t>работы;</w:t>
      </w:r>
    </w:p>
    <w:p w:rsidR="00936358" w:rsidRPr="00743C0E" w:rsidRDefault="00936358" w:rsidP="00936358">
      <w:pPr>
        <w:pStyle w:val="a4"/>
        <w:widowControl w:val="0"/>
        <w:tabs>
          <w:tab w:val="left" w:pos="1055"/>
          <w:tab w:val="left" w:pos="1056"/>
        </w:tabs>
        <w:autoSpaceDE w:val="0"/>
        <w:autoSpaceDN w:val="0"/>
        <w:spacing w:before="4" w:after="0" w:line="293" w:lineRule="exact"/>
        <w:ind w:left="567"/>
        <w:contextualSpacing w:val="0"/>
        <w:rPr>
          <w:rFonts w:ascii="Times New Roman" w:hAnsi="Times New Roman" w:cs="Times New Roman"/>
          <w:color w:val="111115"/>
          <w:sz w:val="28"/>
          <w:szCs w:val="28"/>
        </w:rPr>
      </w:pPr>
      <w:r w:rsidRPr="00743C0E">
        <w:rPr>
          <w:rFonts w:ascii="Times New Roman" w:hAnsi="Times New Roman" w:cs="Times New Roman"/>
          <w:color w:val="111115"/>
          <w:sz w:val="28"/>
          <w:szCs w:val="28"/>
        </w:rPr>
        <w:t>- анализ</w:t>
      </w:r>
      <w:r w:rsidRPr="00743C0E">
        <w:rPr>
          <w:rFonts w:ascii="Times New Roman" w:hAnsi="Times New Roman" w:cs="Times New Roman"/>
          <w:color w:val="111115"/>
          <w:spacing w:val="-4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color w:val="111115"/>
          <w:sz w:val="28"/>
          <w:szCs w:val="28"/>
        </w:rPr>
        <w:t>посещенных</w:t>
      </w:r>
      <w:r w:rsidRPr="00743C0E">
        <w:rPr>
          <w:rFonts w:ascii="Times New Roman" w:hAnsi="Times New Roman" w:cs="Times New Roman"/>
          <w:color w:val="111115"/>
          <w:spacing w:val="-4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color w:val="111115"/>
          <w:sz w:val="28"/>
          <w:szCs w:val="28"/>
        </w:rPr>
        <w:t>уроков;</w:t>
      </w:r>
    </w:p>
    <w:p w:rsidR="00936358" w:rsidRPr="00743C0E" w:rsidRDefault="00936358" w:rsidP="00936358">
      <w:pPr>
        <w:pStyle w:val="a4"/>
        <w:widowControl w:val="0"/>
        <w:tabs>
          <w:tab w:val="left" w:pos="1055"/>
          <w:tab w:val="left" w:pos="1056"/>
        </w:tabs>
        <w:autoSpaceDE w:val="0"/>
        <w:autoSpaceDN w:val="0"/>
        <w:spacing w:after="0" w:line="293" w:lineRule="exact"/>
        <w:ind w:left="567"/>
        <w:contextualSpacing w:val="0"/>
        <w:rPr>
          <w:rFonts w:ascii="Times New Roman" w:hAnsi="Times New Roman" w:cs="Times New Roman"/>
          <w:color w:val="111115"/>
          <w:sz w:val="28"/>
          <w:szCs w:val="28"/>
        </w:rPr>
      </w:pPr>
      <w:r w:rsidRPr="00743C0E">
        <w:rPr>
          <w:rFonts w:ascii="Times New Roman" w:hAnsi="Times New Roman" w:cs="Times New Roman"/>
          <w:color w:val="111115"/>
          <w:sz w:val="28"/>
          <w:szCs w:val="28"/>
        </w:rPr>
        <w:t>- анализ</w:t>
      </w:r>
      <w:r w:rsidRPr="00743C0E">
        <w:rPr>
          <w:rFonts w:ascii="Times New Roman" w:hAnsi="Times New Roman" w:cs="Times New Roman"/>
          <w:color w:val="111115"/>
          <w:spacing w:val="-5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color w:val="111115"/>
          <w:sz w:val="28"/>
          <w:szCs w:val="28"/>
        </w:rPr>
        <w:t>ведения</w:t>
      </w:r>
      <w:r w:rsidRPr="00743C0E">
        <w:rPr>
          <w:rFonts w:ascii="Times New Roman" w:hAnsi="Times New Roman" w:cs="Times New Roman"/>
          <w:color w:val="111115"/>
          <w:spacing w:val="-6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color w:val="111115"/>
          <w:sz w:val="28"/>
          <w:szCs w:val="28"/>
        </w:rPr>
        <w:t>школьной</w:t>
      </w:r>
      <w:r w:rsidRPr="00743C0E">
        <w:rPr>
          <w:rFonts w:ascii="Times New Roman" w:hAnsi="Times New Roman" w:cs="Times New Roman"/>
          <w:color w:val="111115"/>
          <w:spacing w:val="-4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color w:val="111115"/>
          <w:sz w:val="28"/>
          <w:szCs w:val="28"/>
        </w:rPr>
        <w:t>документации.</w:t>
      </w:r>
    </w:p>
    <w:p w:rsidR="00936358" w:rsidRPr="00743C0E" w:rsidRDefault="00936358" w:rsidP="00936358">
      <w:pPr>
        <w:pStyle w:val="a4"/>
        <w:widowControl w:val="0"/>
        <w:tabs>
          <w:tab w:val="left" w:pos="945"/>
          <w:tab w:val="left" w:pos="946"/>
        </w:tabs>
        <w:autoSpaceDE w:val="0"/>
        <w:autoSpaceDN w:val="0"/>
        <w:spacing w:before="1" w:after="0" w:line="276" w:lineRule="exact"/>
        <w:ind w:left="56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5"/>
          <w:sz w:val="28"/>
          <w:szCs w:val="28"/>
        </w:rPr>
        <w:t>- а</w:t>
      </w:r>
      <w:r w:rsidRPr="00743C0E">
        <w:rPr>
          <w:rFonts w:ascii="Times New Roman" w:hAnsi="Times New Roman" w:cs="Times New Roman"/>
          <w:color w:val="111115"/>
          <w:sz w:val="28"/>
          <w:szCs w:val="28"/>
        </w:rPr>
        <w:t>нализ контрольных</w:t>
      </w:r>
      <w:r w:rsidRPr="00743C0E">
        <w:rPr>
          <w:rFonts w:ascii="Times New Roman" w:hAnsi="Times New Roman" w:cs="Times New Roman"/>
          <w:color w:val="111115"/>
          <w:spacing w:val="-5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color w:val="111115"/>
          <w:sz w:val="28"/>
          <w:szCs w:val="28"/>
        </w:rPr>
        <w:t>работ.</w:t>
      </w:r>
    </w:p>
    <w:p w:rsidR="00936358" w:rsidRDefault="00936358" w:rsidP="00936358">
      <w:pPr>
        <w:pStyle w:val="a6"/>
        <w:spacing w:line="242" w:lineRule="auto"/>
        <w:ind w:left="567" w:right="1822" w:firstLine="182"/>
        <w:jc w:val="both"/>
        <w:rPr>
          <w:sz w:val="28"/>
          <w:szCs w:val="28"/>
        </w:rPr>
      </w:pPr>
      <w:r w:rsidRPr="00743C0E">
        <w:rPr>
          <w:sz w:val="28"/>
          <w:szCs w:val="28"/>
        </w:rPr>
        <w:t>Молодые</w:t>
      </w:r>
      <w:r w:rsidRPr="00743C0E">
        <w:rPr>
          <w:spacing w:val="-10"/>
          <w:sz w:val="28"/>
          <w:szCs w:val="28"/>
        </w:rPr>
        <w:t xml:space="preserve"> </w:t>
      </w:r>
      <w:r w:rsidRPr="00743C0E">
        <w:rPr>
          <w:sz w:val="28"/>
          <w:szCs w:val="28"/>
        </w:rPr>
        <w:t>педагоги</w:t>
      </w:r>
      <w:r w:rsidRPr="00743C0E">
        <w:rPr>
          <w:spacing w:val="-7"/>
          <w:sz w:val="28"/>
          <w:szCs w:val="28"/>
        </w:rPr>
        <w:t xml:space="preserve"> </w:t>
      </w:r>
      <w:r w:rsidRPr="00743C0E">
        <w:rPr>
          <w:sz w:val="28"/>
          <w:szCs w:val="28"/>
        </w:rPr>
        <w:t>ведут</w:t>
      </w:r>
      <w:r w:rsidRPr="00743C0E">
        <w:rPr>
          <w:spacing w:val="-4"/>
          <w:sz w:val="28"/>
          <w:szCs w:val="28"/>
        </w:rPr>
        <w:t xml:space="preserve"> </w:t>
      </w:r>
      <w:r w:rsidRPr="00743C0E">
        <w:rPr>
          <w:sz w:val="28"/>
          <w:szCs w:val="28"/>
        </w:rPr>
        <w:t>активную</w:t>
      </w:r>
      <w:r w:rsidRPr="00743C0E">
        <w:rPr>
          <w:spacing w:val="-5"/>
          <w:sz w:val="28"/>
          <w:szCs w:val="28"/>
        </w:rPr>
        <w:t xml:space="preserve"> </w:t>
      </w:r>
      <w:r w:rsidRPr="00743C0E">
        <w:rPr>
          <w:sz w:val="28"/>
          <w:szCs w:val="28"/>
        </w:rPr>
        <w:t>работу,</w:t>
      </w:r>
      <w:r w:rsidRPr="00743C0E">
        <w:rPr>
          <w:spacing w:val="3"/>
          <w:sz w:val="28"/>
          <w:szCs w:val="28"/>
        </w:rPr>
        <w:t xml:space="preserve"> </w:t>
      </w:r>
      <w:r w:rsidRPr="00743C0E">
        <w:rPr>
          <w:sz w:val="28"/>
          <w:szCs w:val="28"/>
        </w:rPr>
        <w:t>участвуют</w:t>
      </w:r>
      <w:r w:rsidRPr="00743C0E">
        <w:rPr>
          <w:spacing w:val="-4"/>
          <w:sz w:val="28"/>
          <w:szCs w:val="28"/>
        </w:rPr>
        <w:t xml:space="preserve"> </w:t>
      </w:r>
      <w:r w:rsidRPr="00743C0E">
        <w:rPr>
          <w:sz w:val="28"/>
          <w:szCs w:val="28"/>
        </w:rPr>
        <w:t>в</w:t>
      </w:r>
      <w:r w:rsidRPr="00743C0E">
        <w:rPr>
          <w:spacing w:val="-3"/>
          <w:sz w:val="28"/>
          <w:szCs w:val="28"/>
        </w:rPr>
        <w:t xml:space="preserve"> </w:t>
      </w:r>
      <w:r w:rsidRPr="00743C0E">
        <w:rPr>
          <w:sz w:val="28"/>
          <w:szCs w:val="28"/>
        </w:rPr>
        <w:t>школьных,</w:t>
      </w:r>
      <w:r w:rsidRPr="00743C0E">
        <w:rPr>
          <w:spacing w:val="-2"/>
          <w:sz w:val="28"/>
          <w:szCs w:val="28"/>
        </w:rPr>
        <w:t xml:space="preserve"> </w:t>
      </w:r>
      <w:r w:rsidRPr="00743C0E">
        <w:rPr>
          <w:sz w:val="28"/>
          <w:szCs w:val="28"/>
        </w:rPr>
        <w:t>муниципальных</w:t>
      </w:r>
      <w:r w:rsidRPr="00743C0E">
        <w:rPr>
          <w:spacing w:val="-8"/>
          <w:sz w:val="28"/>
          <w:szCs w:val="28"/>
        </w:rPr>
        <w:t xml:space="preserve"> </w:t>
      </w:r>
      <w:r w:rsidRPr="00743C0E">
        <w:rPr>
          <w:sz w:val="28"/>
          <w:szCs w:val="28"/>
        </w:rPr>
        <w:t>и</w:t>
      </w:r>
      <w:r w:rsidRPr="00743C0E">
        <w:rPr>
          <w:spacing w:val="-57"/>
          <w:sz w:val="28"/>
          <w:szCs w:val="28"/>
        </w:rPr>
        <w:t xml:space="preserve"> </w:t>
      </w:r>
      <w:r>
        <w:rPr>
          <w:spacing w:val="-57"/>
          <w:sz w:val="28"/>
          <w:szCs w:val="28"/>
        </w:rPr>
        <w:t xml:space="preserve"> </w:t>
      </w:r>
      <w:r w:rsidRPr="00743C0E">
        <w:rPr>
          <w:sz w:val="28"/>
          <w:szCs w:val="28"/>
        </w:rPr>
        <w:t>региональных</w:t>
      </w:r>
      <w:r w:rsidRPr="00743C0E">
        <w:rPr>
          <w:spacing w:val="-4"/>
          <w:sz w:val="28"/>
          <w:szCs w:val="28"/>
        </w:rPr>
        <w:t xml:space="preserve"> </w:t>
      </w:r>
      <w:r w:rsidRPr="00743C0E">
        <w:rPr>
          <w:sz w:val="28"/>
          <w:szCs w:val="28"/>
        </w:rPr>
        <w:t>мероприятиях.</w:t>
      </w:r>
    </w:p>
    <w:p w:rsidR="00936358" w:rsidRPr="00743C0E" w:rsidRDefault="00936358" w:rsidP="00936358">
      <w:pPr>
        <w:pStyle w:val="a6"/>
        <w:spacing w:line="242" w:lineRule="auto"/>
        <w:ind w:left="567" w:right="1822" w:firstLine="182"/>
        <w:jc w:val="both"/>
        <w:rPr>
          <w:sz w:val="28"/>
          <w:szCs w:val="28"/>
        </w:rPr>
      </w:pPr>
      <w:r>
        <w:rPr>
          <w:sz w:val="28"/>
          <w:szCs w:val="28"/>
        </w:rPr>
        <w:t>В итоговом совещании  с молодыми педагогами предложено:</w:t>
      </w:r>
    </w:p>
    <w:p w:rsidR="00936358" w:rsidRPr="00743C0E" w:rsidRDefault="00936358" w:rsidP="00936358">
      <w:pPr>
        <w:pStyle w:val="a4"/>
        <w:tabs>
          <w:tab w:val="left" w:pos="911"/>
        </w:tabs>
        <w:spacing w:line="237" w:lineRule="auto"/>
        <w:ind w:left="567" w:right="3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743C0E">
        <w:rPr>
          <w:rFonts w:ascii="Times New Roman" w:hAnsi="Times New Roman" w:cs="Times New Roman"/>
          <w:sz w:val="28"/>
          <w:szCs w:val="28"/>
        </w:rPr>
        <w:t xml:space="preserve">родолжать повышать свой профессиональный уровень через участие в семинарах, </w:t>
      </w:r>
      <w:proofErr w:type="spellStart"/>
      <w:r w:rsidRPr="00743C0E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Pr="00743C0E">
        <w:rPr>
          <w:rFonts w:ascii="Times New Roman" w:hAnsi="Times New Roman" w:cs="Times New Roman"/>
          <w:sz w:val="28"/>
          <w:szCs w:val="28"/>
        </w:rPr>
        <w:t>,</w:t>
      </w:r>
      <w:r w:rsidRPr="00743C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sz w:val="28"/>
          <w:szCs w:val="28"/>
        </w:rPr>
        <w:t>по</w:t>
      </w:r>
      <w:r w:rsidRPr="00743C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sz w:val="28"/>
          <w:szCs w:val="28"/>
        </w:rPr>
        <w:t>теме</w:t>
      </w:r>
      <w:r w:rsidRPr="00743C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sz w:val="28"/>
          <w:szCs w:val="28"/>
        </w:rPr>
        <w:t>самообразования.</w:t>
      </w:r>
    </w:p>
    <w:p w:rsidR="00936358" w:rsidRPr="00743C0E" w:rsidRDefault="00936358" w:rsidP="00936358">
      <w:pPr>
        <w:pStyle w:val="a4"/>
        <w:tabs>
          <w:tab w:val="left" w:pos="907"/>
        </w:tabs>
        <w:spacing w:line="237" w:lineRule="auto"/>
        <w:ind w:left="567" w:right="3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Pr="00743C0E">
        <w:rPr>
          <w:rFonts w:ascii="Times New Roman" w:hAnsi="Times New Roman" w:cs="Times New Roman"/>
          <w:sz w:val="28"/>
          <w:szCs w:val="28"/>
        </w:rPr>
        <w:t>осещать</w:t>
      </w:r>
      <w:r w:rsidRPr="00743C0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sz w:val="28"/>
          <w:szCs w:val="28"/>
        </w:rPr>
        <w:t>уроки</w:t>
      </w:r>
      <w:r w:rsidRPr="00743C0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sz w:val="28"/>
          <w:szCs w:val="28"/>
        </w:rPr>
        <w:t>опытных</w:t>
      </w:r>
      <w:r w:rsidRPr="00743C0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sz w:val="28"/>
          <w:szCs w:val="28"/>
        </w:rPr>
        <w:t>учителей с</w:t>
      </w:r>
      <w:r w:rsidRPr="00743C0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sz w:val="28"/>
          <w:szCs w:val="28"/>
        </w:rPr>
        <w:t>целью</w:t>
      </w:r>
      <w:r w:rsidRPr="00743C0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sz w:val="28"/>
          <w:szCs w:val="28"/>
        </w:rPr>
        <w:t>овладения</w:t>
      </w:r>
      <w:r w:rsidRPr="00743C0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sz w:val="28"/>
          <w:szCs w:val="28"/>
        </w:rPr>
        <w:t>методикой</w:t>
      </w:r>
      <w:r w:rsidRPr="00743C0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sz w:val="28"/>
          <w:szCs w:val="28"/>
        </w:rPr>
        <w:t>преподавания</w:t>
      </w:r>
      <w:r w:rsidRPr="00743C0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sz w:val="28"/>
          <w:szCs w:val="28"/>
        </w:rPr>
        <w:t>предмета.</w:t>
      </w:r>
    </w:p>
    <w:p w:rsidR="00936358" w:rsidRPr="00743C0E" w:rsidRDefault="00936358" w:rsidP="00936358">
      <w:pPr>
        <w:pStyle w:val="a4"/>
        <w:tabs>
          <w:tab w:val="left" w:pos="907"/>
        </w:tabs>
        <w:spacing w:line="237" w:lineRule="auto"/>
        <w:ind w:left="567" w:right="3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-и</w:t>
      </w:r>
      <w:r w:rsidRPr="00743C0E">
        <w:rPr>
          <w:rFonts w:ascii="Times New Roman" w:hAnsi="Times New Roman" w:cs="Times New Roman"/>
          <w:sz w:val="28"/>
          <w:szCs w:val="28"/>
        </w:rPr>
        <w:t>спользовать различные формы и методы обучения, привлекать учащихся к постановке цели и</w:t>
      </w:r>
      <w:r w:rsidRPr="00743C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sz w:val="28"/>
          <w:szCs w:val="28"/>
        </w:rPr>
        <w:t>задач</w:t>
      </w:r>
      <w:r w:rsidRPr="00743C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sz w:val="28"/>
          <w:szCs w:val="28"/>
        </w:rPr>
        <w:t>на</w:t>
      </w:r>
      <w:r w:rsidRPr="00743C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sz w:val="28"/>
          <w:szCs w:val="28"/>
        </w:rPr>
        <w:t>уроке,</w:t>
      </w:r>
      <w:r w:rsidRPr="00743C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sz w:val="28"/>
          <w:szCs w:val="28"/>
        </w:rPr>
        <w:t>формировать</w:t>
      </w:r>
      <w:r w:rsidRPr="00743C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sz w:val="28"/>
          <w:szCs w:val="28"/>
        </w:rPr>
        <w:t>у</w:t>
      </w:r>
      <w:r w:rsidRPr="00743C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sz w:val="28"/>
          <w:szCs w:val="28"/>
        </w:rPr>
        <w:t>учащихся</w:t>
      </w:r>
      <w:r w:rsidRPr="00743C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sz w:val="28"/>
          <w:szCs w:val="28"/>
        </w:rPr>
        <w:t>умения</w:t>
      </w:r>
      <w:r w:rsidRPr="00743C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sz w:val="28"/>
          <w:szCs w:val="28"/>
        </w:rPr>
        <w:t>самостоятельно</w:t>
      </w:r>
      <w:r w:rsidRPr="00743C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sz w:val="28"/>
          <w:szCs w:val="28"/>
        </w:rPr>
        <w:t>добывать</w:t>
      </w:r>
      <w:r w:rsidRPr="00743C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sz w:val="28"/>
          <w:szCs w:val="28"/>
        </w:rPr>
        <w:t>необходимую</w:t>
      </w:r>
      <w:r w:rsidRPr="00743C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sz w:val="28"/>
          <w:szCs w:val="28"/>
        </w:rPr>
        <w:t>информацию,</w:t>
      </w:r>
      <w:r w:rsidRPr="00743C0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sz w:val="28"/>
          <w:szCs w:val="28"/>
        </w:rPr>
        <w:t>работать</w:t>
      </w:r>
      <w:r w:rsidRPr="00743C0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sz w:val="28"/>
          <w:szCs w:val="28"/>
        </w:rPr>
        <w:t>в</w:t>
      </w:r>
      <w:r w:rsidRPr="00743C0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sz w:val="28"/>
          <w:szCs w:val="28"/>
        </w:rPr>
        <w:t>парах,</w:t>
      </w:r>
      <w:r w:rsidRPr="00743C0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sz w:val="28"/>
          <w:szCs w:val="28"/>
        </w:rPr>
        <w:t>группах.</w:t>
      </w:r>
    </w:p>
    <w:p w:rsidR="00936358" w:rsidRPr="00743C0E" w:rsidRDefault="00936358" w:rsidP="00936358">
      <w:pPr>
        <w:pStyle w:val="a4"/>
        <w:tabs>
          <w:tab w:val="left" w:pos="979"/>
        </w:tabs>
        <w:spacing w:before="4" w:line="237" w:lineRule="auto"/>
        <w:ind w:left="567" w:right="3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743C0E">
        <w:rPr>
          <w:rFonts w:ascii="Times New Roman" w:hAnsi="Times New Roman" w:cs="Times New Roman"/>
          <w:sz w:val="28"/>
          <w:szCs w:val="28"/>
        </w:rPr>
        <w:t>а</w:t>
      </w:r>
      <w:r w:rsidRPr="00743C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sz w:val="28"/>
          <w:szCs w:val="28"/>
        </w:rPr>
        <w:t>занятиях</w:t>
      </w:r>
      <w:r w:rsidRPr="00743C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sz w:val="28"/>
          <w:szCs w:val="28"/>
        </w:rPr>
        <w:t>использовать</w:t>
      </w:r>
      <w:r w:rsidRPr="00743C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sz w:val="28"/>
          <w:szCs w:val="28"/>
        </w:rPr>
        <w:t>разнообразные</w:t>
      </w:r>
      <w:r w:rsidRPr="00743C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sz w:val="28"/>
          <w:szCs w:val="28"/>
        </w:rPr>
        <w:t>виды</w:t>
      </w:r>
      <w:r w:rsidRPr="00743C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sz w:val="28"/>
          <w:szCs w:val="28"/>
        </w:rPr>
        <w:t>деятельности,</w:t>
      </w:r>
      <w:r w:rsidRPr="00743C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sz w:val="28"/>
          <w:szCs w:val="28"/>
        </w:rPr>
        <w:t>развивать</w:t>
      </w:r>
      <w:r w:rsidRPr="00743C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sz w:val="28"/>
          <w:szCs w:val="28"/>
        </w:rPr>
        <w:t>умения</w:t>
      </w:r>
      <w:r w:rsidRPr="00743C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sz w:val="28"/>
          <w:szCs w:val="28"/>
        </w:rPr>
        <w:t>выявлять</w:t>
      </w:r>
      <w:r w:rsidRPr="00743C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sz w:val="28"/>
          <w:szCs w:val="28"/>
        </w:rPr>
        <w:t>закономерности,</w:t>
      </w:r>
      <w:r w:rsidRPr="00743C0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sz w:val="28"/>
          <w:szCs w:val="28"/>
        </w:rPr>
        <w:t>выделять</w:t>
      </w:r>
      <w:r w:rsidRPr="00743C0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sz w:val="28"/>
          <w:szCs w:val="28"/>
        </w:rPr>
        <w:t>главное.</w:t>
      </w:r>
    </w:p>
    <w:p w:rsidR="00936358" w:rsidRPr="00743C0E" w:rsidRDefault="00936358" w:rsidP="00936358">
      <w:pPr>
        <w:pStyle w:val="a4"/>
        <w:tabs>
          <w:tab w:val="left" w:pos="1084"/>
        </w:tabs>
        <w:spacing w:before="6" w:line="237" w:lineRule="auto"/>
        <w:ind w:left="567" w:right="3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743C0E">
        <w:rPr>
          <w:rFonts w:ascii="Times New Roman" w:hAnsi="Times New Roman" w:cs="Times New Roman"/>
          <w:sz w:val="28"/>
          <w:szCs w:val="28"/>
        </w:rPr>
        <w:t>ланировать</w:t>
      </w:r>
      <w:r w:rsidRPr="00743C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sz w:val="28"/>
          <w:szCs w:val="28"/>
        </w:rPr>
        <w:t>занятия</w:t>
      </w:r>
      <w:r w:rsidRPr="00743C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sz w:val="28"/>
          <w:szCs w:val="28"/>
        </w:rPr>
        <w:t>с</w:t>
      </w:r>
      <w:r w:rsidRPr="00743C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sz w:val="28"/>
          <w:szCs w:val="28"/>
        </w:rPr>
        <w:t>увеличением</w:t>
      </w:r>
      <w:r w:rsidRPr="00743C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sz w:val="28"/>
          <w:szCs w:val="28"/>
        </w:rPr>
        <w:t>самостоятельной</w:t>
      </w:r>
      <w:r w:rsidRPr="00743C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sz w:val="28"/>
          <w:szCs w:val="28"/>
        </w:rPr>
        <w:t>деятельности</w:t>
      </w:r>
      <w:r w:rsidRPr="00743C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sz w:val="28"/>
          <w:szCs w:val="28"/>
        </w:rPr>
        <w:t>учащихся</w:t>
      </w:r>
      <w:r w:rsidRPr="00743C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sz w:val="28"/>
          <w:szCs w:val="28"/>
        </w:rPr>
        <w:t>при</w:t>
      </w:r>
      <w:r w:rsidRPr="00743C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sz w:val="28"/>
          <w:szCs w:val="28"/>
        </w:rPr>
        <w:t>контролирующей,</w:t>
      </w:r>
      <w:r w:rsidRPr="00743C0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sz w:val="28"/>
          <w:szCs w:val="28"/>
        </w:rPr>
        <w:t>а</w:t>
      </w:r>
      <w:r w:rsidRPr="00743C0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sz w:val="28"/>
          <w:szCs w:val="28"/>
        </w:rPr>
        <w:t>не</w:t>
      </w:r>
      <w:r w:rsidRPr="00743C0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sz w:val="28"/>
          <w:szCs w:val="28"/>
        </w:rPr>
        <w:t>ведущей</w:t>
      </w:r>
      <w:r w:rsidRPr="00743C0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sz w:val="28"/>
          <w:szCs w:val="28"/>
        </w:rPr>
        <w:t>роли</w:t>
      </w:r>
      <w:r w:rsidRPr="00743C0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sz w:val="28"/>
          <w:szCs w:val="28"/>
        </w:rPr>
        <w:t>учителя.</w:t>
      </w:r>
    </w:p>
    <w:p w:rsidR="00936358" w:rsidRPr="00733DE6" w:rsidRDefault="00936358" w:rsidP="00936358">
      <w:pPr>
        <w:pStyle w:val="1"/>
        <w:tabs>
          <w:tab w:val="left" w:pos="1181"/>
        </w:tabs>
        <w:spacing w:line="278" w:lineRule="exact"/>
        <w:ind w:left="567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</w:t>
      </w:r>
      <w:r w:rsidRPr="00733DE6">
        <w:rPr>
          <w:b w:val="0"/>
          <w:sz w:val="28"/>
          <w:szCs w:val="28"/>
        </w:rPr>
        <w:t>Наставнику:</w:t>
      </w:r>
    </w:p>
    <w:p w:rsidR="00936358" w:rsidRPr="00743C0E" w:rsidRDefault="00936358" w:rsidP="00936358">
      <w:pPr>
        <w:pStyle w:val="a6"/>
        <w:spacing w:line="270" w:lineRule="exact"/>
        <w:ind w:left="567"/>
        <w:rPr>
          <w:sz w:val="28"/>
          <w:szCs w:val="28"/>
        </w:rPr>
      </w:pPr>
      <w:r w:rsidRPr="00743C0E">
        <w:rPr>
          <w:sz w:val="28"/>
          <w:szCs w:val="28"/>
        </w:rPr>
        <w:t>продолжить</w:t>
      </w:r>
      <w:r w:rsidRPr="00743C0E">
        <w:rPr>
          <w:spacing w:val="-1"/>
          <w:sz w:val="28"/>
          <w:szCs w:val="28"/>
        </w:rPr>
        <w:t xml:space="preserve"> </w:t>
      </w:r>
      <w:r w:rsidRPr="00743C0E">
        <w:rPr>
          <w:sz w:val="28"/>
          <w:szCs w:val="28"/>
        </w:rPr>
        <w:t>работу</w:t>
      </w:r>
      <w:r w:rsidRPr="00743C0E">
        <w:rPr>
          <w:spacing w:val="-9"/>
          <w:sz w:val="28"/>
          <w:szCs w:val="28"/>
        </w:rPr>
        <w:t xml:space="preserve"> </w:t>
      </w:r>
      <w:r w:rsidRPr="00743C0E">
        <w:rPr>
          <w:sz w:val="28"/>
          <w:szCs w:val="28"/>
        </w:rPr>
        <w:t>с</w:t>
      </w:r>
      <w:r w:rsidRPr="00743C0E">
        <w:rPr>
          <w:spacing w:val="-2"/>
          <w:sz w:val="28"/>
          <w:szCs w:val="28"/>
        </w:rPr>
        <w:t xml:space="preserve"> </w:t>
      </w:r>
      <w:r w:rsidRPr="00743C0E">
        <w:rPr>
          <w:sz w:val="28"/>
          <w:szCs w:val="28"/>
        </w:rPr>
        <w:t>молодым специалистом</w:t>
      </w:r>
      <w:r w:rsidRPr="00743C0E">
        <w:rPr>
          <w:spacing w:val="-4"/>
          <w:sz w:val="28"/>
          <w:szCs w:val="28"/>
        </w:rPr>
        <w:t xml:space="preserve"> </w:t>
      </w:r>
      <w:r w:rsidRPr="00743C0E">
        <w:rPr>
          <w:sz w:val="28"/>
          <w:szCs w:val="28"/>
        </w:rPr>
        <w:t>по</w:t>
      </w:r>
      <w:r w:rsidRPr="00743C0E">
        <w:rPr>
          <w:spacing w:val="-1"/>
          <w:sz w:val="28"/>
          <w:szCs w:val="28"/>
        </w:rPr>
        <w:t xml:space="preserve"> </w:t>
      </w:r>
      <w:r w:rsidRPr="00743C0E">
        <w:rPr>
          <w:sz w:val="28"/>
          <w:szCs w:val="28"/>
        </w:rPr>
        <w:t>следующим</w:t>
      </w:r>
      <w:r w:rsidRPr="00743C0E">
        <w:rPr>
          <w:spacing w:val="-1"/>
          <w:sz w:val="28"/>
          <w:szCs w:val="28"/>
        </w:rPr>
        <w:t xml:space="preserve"> </w:t>
      </w:r>
      <w:r w:rsidRPr="00743C0E">
        <w:rPr>
          <w:sz w:val="28"/>
          <w:szCs w:val="28"/>
        </w:rPr>
        <w:t>вопросам:</w:t>
      </w:r>
    </w:p>
    <w:p w:rsidR="00936358" w:rsidRPr="00743C0E" w:rsidRDefault="00936358" w:rsidP="00936358">
      <w:pPr>
        <w:pStyle w:val="a4"/>
        <w:tabs>
          <w:tab w:val="left" w:pos="883"/>
        </w:tabs>
        <w:spacing w:line="275" w:lineRule="exact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Pr="00743C0E">
        <w:rPr>
          <w:rFonts w:ascii="Times New Roman" w:hAnsi="Times New Roman" w:cs="Times New Roman"/>
          <w:sz w:val="28"/>
          <w:szCs w:val="28"/>
        </w:rPr>
        <w:t>ладение</w:t>
      </w:r>
      <w:r w:rsidRPr="00743C0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sz w:val="28"/>
          <w:szCs w:val="28"/>
        </w:rPr>
        <w:t>молодым</w:t>
      </w:r>
      <w:r w:rsidRPr="00743C0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sz w:val="28"/>
          <w:szCs w:val="28"/>
        </w:rPr>
        <w:t>специалистом</w:t>
      </w:r>
      <w:r w:rsidRPr="00743C0E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sz w:val="28"/>
          <w:szCs w:val="28"/>
        </w:rPr>
        <w:t>нормативной</w:t>
      </w:r>
      <w:r w:rsidRPr="00743C0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sz w:val="28"/>
          <w:szCs w:val="28"/>
        </w:rPr>
        <w:t>базы</w:t>
      </w:r>
      <w:r w:rsidRPr="00743C0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sz w:val="28"/>
          <w:szCs w:val="28"/>
        </w:rPr>
        <w:t>преподавания</w:t>
      </w:r>
      <w:r w:rsidRPr="00743C0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sz w:val="28"/>
          <w:szCs w:val="28"/>
        </w:rPr>
        <w:t>предметов;</w:t>
      </w:r>
    </w:p>
    <w:p w:rsidR="00936358" w:rsidRPr="00743C0E" w:rsidRDefault="00936358" w:rsidP="00936358">
      <w:pPr>
        <w:pStyle w:val="a4"/>
        <w:tabs>
          <w:tab w:val="left" w:pos="883"/>
        </w:tabs>
        <w:spacing w:before="2" w:line="275" w:lineRule="exact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743C0E">
        <w:rPr>
          <w:rFonts w:ascii="Times New Roman" w:hAnsi="Times New Roman" w:cs="Times New Roman"/>
          <w:sz w:val="28"/>
          <w:szCs w:val="28"/>
        </w:rPr>
        <w:t>абота</w:t>
      </w:r>
      <w:r w:rsidRPr="00743C0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sz w:val="28"/>
          <w:szCs w:val="28"/>
        </w:rPr>
        <w:t>молодого</w:t>
      </w:r>
      <w:r w:rsidRPr="00743C0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sz w:val="28"/>
          <w:szCs w:val="28"/>
        </w:rPr>
        <w:t>учителя</w:t>
      </w:r>
      <w:r w:rsidRPr="00743C0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sz w:val="28"/>
          <w:szCs w:val="28"/>
        </w:rPr>
        <w:t>над</w:t>
      </w:r>
      <w:r w:rsidRPr="00743C0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sz w:val="28"/>
          <w:szCs w:val="28"/>
        </w:rPr>
        <w:t>темой</w:t>
      </w:r>
      <w:r w:rsidRPr="00743C0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sz w:val="28"/>
          <w:szCs w:val="28"/>
        </w:rPr>
        <w:t>самообразования;</w:t>
      </w:r>
    </w:p>
    <w:p w:rsidR="00936358" w:rsidRDefault="00936358" w:rsidP="00936358">
      <w:pPr>
        <w:pStyle w:val="a4"/>
        <w:tabs>
          <w:tab w:val="left" w:pos="883"/>
        </w:tabs>
        <w:spacing w:line="275" w:lineRule="exact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743C0E">
        <w:rPr>
          <w:rFonts w:ascii="Times New Roman" w:hAnsi="Times New Roman" w:cs="Times New Roman"/>
          <w:sz w:val="28"/>
          <w:szCs w:val="28"/>
        </w:rPr>
        <w:t>абота</w:t>
      </w:r>
      <w:r w:rsidRPr="00743C0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sz w:val="28"/>
          <w:szCs w:val="28"/>
        </w:rPr>
        <w:t>со</w:t>
      </w:r>
      <w:r w:rsidRPr="00743C0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sz w:val="28"/>
          <w:szCs w:val="28"/>
        </w:rPr>
        <w:t>школьной</w:t>
      </w:r>
      <w:r w:rsidRPr="00743C0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43C0E">
        <w:rPr>
          <w:rFonts w:ascii="Times New Roman" w:hAnsi="Times New Roman" w:cs="Times New Roman"/>
          <w:sz w:val="28"/>
          <w:szCs w:val="28"/>
        </w:rPr>
        <w:t>документацией.</w:t>
      </w:r>
    </w:p>
    <w:p w:rsidR="00936358" w:rsidRPr="00743C0E" w:rsidRDefault="00936358" w:rsidP="00936358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C0E">
        <w:rPr>
          <w:rFonts w:ascii="Times New Roman" w:hAnsi="Times New Roman" w:cs="Times New Roman"/>
          <w:sz w:val="28"/>
          <w:szCs w:val="28"/>
        </w:rPr>
        <w:t xml:space="preserve">    В целом за  год наблюдается положительная динамика в методической работе. </w:t>
      </w:r>
    </w:p>
    <w:p w:rsidR="00936358" w:rsidRPr="00743C0E" w:rsidRDefault="00936358" w:rsidP="00936358">
      <w:pPr>
        <w:spacing w:after="0" w:line="240" w:lineRule="auto"/>
        <w:ind w:left="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3C0E">
        <w:rPr>
          <w:rFonts w:ascii="Times New Roman" w:hAnsi="Times New Roman" w:cs="Times New Roman"/>
          <w:sz w:val="28"/>
          <w:szCs w:val="28"/>
        </w:rPr>
        <w:t>Методическая тема школы, темы МО соответствуют основным задачам, стоящим перед школой.</w:t>
      </w:r>
    </w:p>
    <w:p w:rsidR="00936358" w:rsidRPr="00743C0E" w:rsidRDefault="00936358" w:rsidP="00936358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43C0E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936358" w:rsidRPr="00733DE6" w:rsidRDefault="00936358" w:rsidP="00936358">
      <w:pPr>
        <w:pStyle w:val="a4"/>
        <w:tabs>
          <w:tab w:val="left" w:pos="883"/>
        </w:tabs>
        <w:spacing w:line="275" w:lineRule="exact"/>
        <w:ind w:left="567"/>
        <w:rPr>
          <w:rFonts w:ascii="Times New Roman" w:hAnsi="Times New Roman" w:cs="Times New Roman"/>
          <w:sz w:val="28"/>
          <w:szCs w:val="28"/>
        </w:rPr>
      </w:pPr>
    </w:p>
    <w:p w:rsidR="00936358" w:rsidRPr="00743C0E" w:rsidRDefault="00936358" w:rsidP="00936358">
      <w:pPr>
        <w:pStyle w:val="a4"/>
        <w:numPr>
          <w:ilvl w:val="0"/>
          <w:numId w:val="5"/>
        </w:numPr>
        <w:ind w:left="567"/>
        <w:rPr>
          <w:rFonts w:ascii="Times New Roman" w:hAnsi="Times New Roman" w:cs="Times New Roman"/>
          <w:sz w:val="28"/>
          <w:szCs w:val="28"/>
        </w:rPr>
      </w:pPr>
      <w:r w:rsidRPr="00743C0E">
        <w:rPr>
          <w:rFonts w:ascii="Times New Roman" w:hAnsi="Times New Roman" w:cs="Times New Roman"/>
          <w:sz w:val="28"/>
          <w:szCs w:val="28"/>
        </w:rPr>
        <w:t>Создать условий для непрерывного развития учительского потенциала, повышения уровня профессионального мастерства и профессиональной компетенции педагогов как фактора повышения качества образования в условиях реализации новых образовательных стандартов.</w:t>
      </w:r>
    </w:p>
    <w:p w:rsidR="00936358" w:rsidRPr="00743C0E" w:rsidRDefault="00936358" w:rsidP="00936358">
      <w:pPr>
        <w:pStyle w:val="a4"/>
        <w:numPr>
          <w:ilvl w:val="0"/>
          <w:numId w:val="5"/>
        </w:numPr>
        <w:ind w:left="567" w:right="-57"/>
        <w:jc w:val="both"/>
        <w:rPr>
          <w:rFonts w:ascii="Times New Roman" w:hAnsi="Times New Roman" w:cs="Times New Roman"/>
          <w:bCs/>
          <w:color w:val="252525"/>
          <w:spacing w:val="-2"/>
          <w:sz w:val="28"/>
          <w:szCs w:val="28"/>
        </w:rPr>
      </w:pPr>
      <w:r w:rsidRPr="00743C0E">
        <w:rPr>
          <w:rFonts w:ascii="Times New Roman" w:hAnsi="Times New Roman" w:cs="Times New Roman"/>
          <w:bCs/>
          <w:color w:val="252525"/>
          <w:spacing w:val="-2"/>
          <w:sz w:val="28"/>
          <w:szCs w:val="28"/>
        </w:rPr>
        <w:t xml:space="preserve">Проработать систему открытых уроков и различных </w:t>
      </w:r>
      <w:proofErr w:type="spellStart"/>
      <w:r w:rsidRPr="00743C0E">
        <w:rPr>
          <w:rFonts w:ascii="Times New Roman" w:hAnsi="Times New Roman" w:cs="Times New Roman"/>
          <w:bCs/>
          <w:color w:val="252525"/>
          <w:spacing w:val="-2"/>
          <w:sz w:val="28"/>
          <w:szCs w:val="28"/>
        </w:rPr>
        <w:t>мероприятий</w:t>
      </w:r>
      <w:proofErr w:type="gramStart"/>
      <w:r w:rsidRPr="00743C0E">
        <w:rPr>
          <w:rFonts w:ascii="Times New Roman" w:hAnsi="Times New Roman" w:cs="Times New Roman"/>
          <w:bCs/>
          <w:color w:val="252525"/>
          <w:spacing w:val="-2"/>
          <w:sz w:val="28"/>
          <w:szCs w:val="28"/>
        </w:rPr>
        <w:t>,с</w:t>
      </w:r>
      <w:proofErr w:type="gramEnd"/>
      <w:r w:rsidRPr="00743C0E">
        <w:rPr>
          <w:rFonts w:ascii="Times New Roman" w:hAnsi="Times New Roman" w:cs="Times New Roman"/>
          <w:bCs/>
          <w:color w:val="252525"/>
          <w:spacing w:val="-2"/>
          <w:sz w:val="28"/>
          <w:szCs w:val="28"/>
        </w:rPr>
        <w:t>истему</w:t>
      </w:r>
      <w:proofErr w:type="spellEnd"/>
      <w:r w:rsidRPr="00743C0E">
        <w:rPr>
          <w:rFonts w:ascii="Times New Roman" w:hAnsi="Times New Roman" w:cs="Times New Roman"/>
          <w:bCs/>
          <w:color w:val="252525"/>
          <w:spacing w:val="-2"/>
          <w:sz w:val="28"/>
          <w:szCs w:val="28"/>
        </w:rPr>
        <w:t xml:space="preserve"> </w:t>
      </w:r>
      <w:proofErr w:type="spellStart"/>
      <w:r w:rsidRPr="00743C0E">
        <w:rPr>
          <w:rFonts w:ascii="Times New Roman" w:hAnsi="Times New Roman" w:cs="Times New Roman"/>
          <w:bCs/>
          <w:color w:val="252525"/>
          <w:spacing w:val="-2"/>
          <w:sz w:val="28"/>
          <w:szCs w:val="28"/>
        </w:rPr>
        <w:t>взаимопосещения</w:t>
      </w:r>
      <w:proofErr w:type="spellEnd"/>
      <w:r w:rsidRPr="00743C0E">
        <w:rPr>
          <w:rFonts w:ascii="Times New Roman" w:hAnsi="Times New Roman" w:cs="Times New Roman"/>
          <w:bCs/>
          <w:color w:val="252525"/>
          <w:spacing w:val="-2"/>
          <w:sz w:val="28"/>
          <w:szCs w:val="28"/>
        </w:rPr>
        <w:t xml:space="preserve"> в целях совершенствования методической грамотности и аналитической культуры учителей, заимствования положительного опыта, способности видеть недостатки и не допускать их в своей практике.</w:t>
      </w:r>
    </w:p>
    <w:p w:rsidR="00936358" w:rsidRPr="00743C0E" w:rsidRDefault="00936358" w:rsidP="00936358">
      <w:pPr>
        <w:pStyle w:val="a4"/>
        <w:numPr>
          <w:ilvl w:val="0"/>
          <w:numId w:val="5"/>
        </w:numPr>
        <w:ind w:left="567" w:right="-57"/>
        <w:jc w:val="both"/>
        <w:rPr>
          <w:rFonts w:ascii="Times New Roman" w:hAnsi="Times New Roman" w:cs="Times New Roman"/>
          <w:bCs/>
          <w:color w:val="252525"/>
          <w:spacing w:val="-2"/>
          <w:sz w:val="28"/>
          <w:szCs w:val="28"/>
        </w:rPr>
      </w:pPr>
      <w:r w:rsidRPr="00743C0E">
        <w:rPr>
          <w:rFonts w:ascii="Times New Roman" w:hAnsi="Times New Roman" w:cs="Times New Roman"/>
          <w:bCs/>
          <w:color w:val="252525"/>
          <w:spacing w:val="-2"/>
          <w:sz w:val="28"/>
          <w:szCs w:val="28"/>
        </w:rPr>
        <w:t xml:space="preserve">  Улучшить работу по </w:t>
      </w:r>
      <w:proofErr w:type="gramStart"/>
      <w:r w:rsidRPr="00743C0E">
        <w:rPr>
          <w:rFonts w:ascii="Times New Roman" w:hAnsi="Times New Roman" w:cs="Times New Roman"/>
          <w:bCs/>
          <w:color w:val="252525"/>
          <w:spacing w:val="-2"/>
          <w:sz w:val="28"/>
          <w:szCs w:val="28"/>
        </w:rPr>
        <w:t>сформированному</w:t>
      </w:r>
      <w:proofErr w:type="gramEnd"/>
      <w:r w:rsidRPr="00743C0E">
        <w:rPr>
          <w:rFonts w:ascii="Times New Roman" w:hAnsi="Times New Roman" w:cs="Times New Roman"/>
          <w:bCs/>
          <w:color w:val="252525"/>
          <w:spacing w:val="-2"/>
          <w:sz w:val="28"/>
          <w:szCs w:val="28"/>
        </w:rPr>
        <w:t xml:space="preserve"> систему работы </w:t>
      </w:r>
      <w:r w:rsidRPr="00743C0E">
        <w:rPr>
          <w:rFonts w:ascii="Times New Roman" w:hAnsi="Times New Roman" w:cs="Times New Roman"/>
          <w:sz w:val="28"/>
          <w:szCs w:val="28"/>
        </w:rPr>
        <w:t>с молодыми педагогами, направленную на преодоление возникающих у них затруднений.</w:t>
      </w:r>
    </w:p>
    <w:p w:rsidR="00936358" w:rsidRPr="00743C0E" w:rsidRDefault="00936358" w:rsidP="00936358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733DE6">
        <w:rPr>
          <w:rFonts w:ascii="Times New Roman" w:hAnsi="Times New Roman" w:cs="Times New Roman"/>
          <w:sz w:val="28"/>
          <w:szCs w:val="28"/>
        </w:rPr>
        <w:t>4</w:t>
      </w:r>
      <w:r w:rsidRPr="00743C0E">
        <w:rPr>
          <w:rFonts w:ascii="Times New Roman" w:hAnsi="Times New Roman" w:cs="Times New Roman"/>
          <w:b/>
          <w:sz w:val="28"/>
          <w:szCs w:val="28"/>
        </w:rPr>
        <w:t>.</w:t>
      </w:r>
      <w:r w:rsidRPr="00743C0E">
        <w:rPr>
          <w:rFonts w:ascii="Times New Roman" w:hAnsi="Times New Roman" w:cs="Times New Roman"/>
          <w:sz w:val="28"/>
          <w:szCs w:val="28"/>
        </w:rPr>
        <w:t>Активизировать  распространения профессионального опыта педагогов, расширения практик участия педагогов в различных конкурсах профессионального мастерства;</w:t>
      </w:r>
    </w:p>
    <w:p w:rsidR="00936358" w:rsidRPr="00743C0E" w:rsidRDefault="00936358" w:rsidP="00936358">
      <w:pPr>
        <w:ind w:left="567"/>
        <w:rPr>
          <w:rFonts w:ascii="Times New Roman" w:hAnsi="Times New Roman" w:cs="Times New Roman"/>
          <w:sz w:val="28"/>
          <w:szCs w:val="28"/>
        </w:rPr>
      </w:pPr>
      <w:r w:rsidRPr="00743C0E">
        <w:rPr>
          <w:rFonts w:ascii="Times New Roman" w:hAnsi="Times New Roman" w:cs="Times New Roman"/>
          <w:sz w:val="28"/>
          <w:szCs w:val="28"/>
        </w:rPr>
        <w:t>5.Обеспечить рост профессиональной компетентности педагогов школы в ходе работы   учителей по темам самообразования с целью ориентации на развитие мотивации обучения, способностей и возможностей каждого ученика.</w:t>
      </w:r>
    </w:p>
    <w:p w:rsidR="00936358" w:rsidRPr="00743C0E" w:rsidRDefault="00936358" w:rsidP="00936358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6.Совершенствовать</w:t>
      </w:r>
      <w:r w:rsidRPr="00743C0E">
        <w:rPr>
          <w:rFonts w:ascii="Times New Roman" w:hAnsi="Times New Roman" w:cs="Times New Roman"/>
          <w:sz w:val="28"/>
          <w:szCs w:val="28"/>
        </w:rPr>
        <w:t xml:space="preserve"> системы поддержки одаренных детей.</w:t>
      </w:r>
    </w:p>
    <w:p w:rsidR="00936358" w:rsidRPr="00743C0E" w:rsidRDefault="00936358" w:rsidP="00936358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936358" w:rsidRPr="00743C0E" w:rsidRDefault="00936358" w:rsidP="00936358">
      <w:pPr>
        <w:spacing w:line="274" w:lineRule="exact"/>
        <w:ind w:left="567"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936358" w:rsidRPr="00743C0E" w:rsidRDefault="00936358" w:rsidP="00936358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Методист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Ховалыг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У.Х.</w:t>
      </w:r>
    </w:p>
    <w:p w:rsidR="00936358" w:rsidRPr="00743C0E" w:rsidRDefault="00936358" w:rsidP="00936358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C0E">
        <w:rPr>
          <w:rFonts w:ascii="Times New Roman" w:hAnsi="Times New Roman" w:cs="Times New Roman"/>
          <w:sz w:val="28"/>
          <w:szCs w:val="28"/>
        </w:rPr>
        <w:lastRenderedPageBreak/>
        <w:t xml:space="preserve">. </w:t>
      </w:r>
    </w:p>
    <w:p w:rsidR="00936358" w:rsidRPr="00703CB7" w:rsidRDefault="00936358" w:rsidP="00936358">
      <w:pPr>
        <w:rPr>
          <w:rFonts w:ascii="Times New Roman" w:hAnsi="Times New Roman" w:cs="Times New Roman"/>
          <w:sz w:val="24"/>
          <w:szCs w:val="24"/>
        </w:rPr>
      </w:pPr>
    </w:p>
    <w:p w:rsidR="00901836" w:rsidRDefault="00901836">
      <w:bookmarkStart w:id="0" w:name="_GoBack"/>
      <w:bookmarkEnd w:id="0"/>
    </w:p>
    <w:sectPr w:rsidR="00901836" w:rsidSect="00743C0E">
      <w:pgSz w:w="11906" w:h="16838"/>
      <w:pgMar w:top="1134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22F1F"/>
    <w:multiLevelType w:val="hybridMultilevel"/>
    <w:tmpl w:val="EA6E27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377727"/>
    <w:multiLevelType w:val="hybridMultilevel"/>
    <w:tmpl w:val="F8E4E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F36C1"/>
    <w:multiLevelType w:val="hybridMultilevel"/>
    <w:tmpl w:val="85709302"/>
    <w:lvl w:ilvl="0" w:tplc="8FD44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E0759D"/>
    <w:multiLevelType w:val="hybridMultilevel"/>
    <w:tmpl w:val="E88A770A"/>
    <w:lvl w:ilvl="0" w:tplc="3D0C5EC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7E0847"/>
    <w:multiLevelType w:val="hybridMultilevel"/>
    <w:tmpl w:val="8BB2C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190C09"/>
    <w:multiLevelType w:val="hybridMultilevel"/>
    <w:tmpl w:val="C666B5D2"/>
    <w:lvl w:ilvl="0" w:tplc="D8524622">
      <w:start w:val="1"/>
      <w:numFmt w:val="decimal"/>
      <w:lvlText w:val="%1."/>
      <w:lvlJc w:val="left"/>
      <w:pPr>
        <w:ind w:left="945" w:hanging="485"/>
        <w:jc w:val="left"/>
      </w:pPr>
      <w:rPr>
        <w:rFonts w:ascii="Times New Roman" w:eastAsia="Times New Roman" w:hAnsi="Times New Roman" w:cs="Times New Roman" w:hint="default"/>
        <w:color w:val="111115"/>
        <w:w w:val="100"/>
        <w:sz w:val="24"/>
        <w:szCs w:val="24"/>
        <w:lang w:val="ru-RU" w:eastAsia="en-US" w:bidi="ar-SA"/>
      </w:rPr>
    </w:lvl>
    <w:lvl w:ilvl="1" w:tplc="0052928E">
      <w:numFmt w:val="bullet"/>
      <w:lvlText w:val="•"/>
      <w:lvlJc w:val="left"/>
      <w:pPr>
        <w:ind w:left="1974" w:hanging="485"/>
      </w:pPr>
      <w:rPr>
        <w:rFonts w:hint="default"/>
        <w:lang w:val="ru-RU" w:eastAsia="en-US" w:bidi="ar-SA"/>
      </w:rPr>
    </w:lvl>
    <w:lvl w:ilvl="2" w:tplc="D23863AA">
      <w:numFmt w:val="bullet"/>
      <w:lvlText w:val="•"/>
      <w:lvlJc w:val="left"/>
      <w:pPr>
        <w:ind w:left="3008" w:hanging="485"/>
      </w:pPr>
      <w:rPr>
        <w:rFonts w:hint="default"/>
        <w:lang w:val="ru-RU" w:eastAsia="en-US" w:bidi="ar-SA"/>
      </w:rPr>
    </w:lvl>
    <w:lvl w:ilvl="3" w:tplc="F850C1E4">
      <w:numFmt w:val="bullet"/>
      <w:lvlText w:val="•"/>
      <w:lvlJc w:val="left"/>
      <w:pPr>
        <w:ind w:left="4043" w:hanging="485"/>
      </w:pPr>
      <w:rPr>
        <w:rFonts w:hint="default"/>
        <w:lang w:val="ru-RU" w:eastAsia="en-US" w:bidi="ar-SA"/>
      </w:rPr>
    </w:lvl>
    <w:lvl w:ilvl="4" w:tplc="017C4148">
      <w:numFmt w:val="bullet"/>
      <w:lvlText w:val="•"/>
      <w:lvlJc w:val="left"/>
      <w:pPr>
        <w:ind w:left="5077" w:hanging="485"/>
      </w:pPr>
      <w:rPr>
        <w:rFonts w:hint="default"/>
        <w:lang w:val="ru-RU" w:eastAsia="en-US" w:bidi="ar-SA"/>
      </w:rPr>
    </w:lvl>
    <w:lvl w:ilvl="5" w:tplc="D7BCD544">
      <w:numFmt w:val="bullet"/>
      <w:lvlText w:val="•"/>
      <w:lvlJc w:val="left"/>
      <w:pPr>
        <w:ind w:left="6112" w:hanging="485"/>
      </w:pPr>
      <w:rPr>
        <w:rFonts w:hint="default"/>
        <w:lang w:val="ru-RU" w:eastAsia="en-US" w:bidi="ar-SA"/>
      </w:rPr>
    </w:lvl>
    <w:lvl w:ilvl="6" w:tplc="1CAA1EC4">
      <w:numFmt w:val="bullet"/>
      <w:lvlText w:val="•"/>
      <w:lvlJc w:val="left"/>
      <w:pPr>
        <w:ind w:left="7146" w:hanging="485"/>
      </w:pPr>
      <w:rPr>
        <w:rFonts w:hint="default"/>
        <w:lang w:val="ru-RU" w:eastAsia="en-US" w:bidi="ar-SA"/>
      </w:rPr>
    </w:lvl>
    <w:lvl w:ilvl="7" w:tplc="CF6C1894">
      <w:numFmt w:val="bullet"/>
      <w:lvlText w:val="•"/>
      <w:lvlJc w:val="left"/>
      <w:pPr>
        <w:ind w:left="8180" w:hanging="485"/>
      </w:pPr>
      <w:rPr>
        <w:rFonts w:hint="default"/>
        <w:lang w:val="ru-RU" w:eastAsia="en-US" w:bidi="ar-SA"/>
      </w:rPr>
    </w:lvl>
    <w:lvl w:ilvl="8" w:tplc="3D58CA42">
      <w:numFmt w:val="bullet"/>
      <w:lvlText w:val="•"/>
      <w:lvlJc w:val="left"/>
      <w:pPr>
        <w:ind w:left="9215" w:hanging="485"/>
      </w:pPr>
      <w:rPr>
        <w:rFonts w:hint="default"/>
        <w:lang w:val="ru-RU" w:eastAsia="en-US" w:bidi="ar-SA"/>
      </w:rPr>
    </w:lvl>
  </w:abstractNum>
  <w:abstractNum w:abstractNumId="6">
    <w:nsid w:val="67D77008"/>
    <w:multiLevelType w:val="hybridMultilevel"/>
    <w:tmpl w:val="5FACBEE6"/>
    <w:lvl w:ilvl="0" w:tplc="2CD0B784">
      <w:start w:val="1"/>
      <w:numFmt w:val="decimal"/>
      <w:lvlText w:val="%1."/>
      <w:lvlJc w:val="left"/>
      <w:pPr>
        <w:ind w:left="1180" w:hanging="36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ru-RU" w:eastAsia="en-US" w:bidi="ar-SA"/>
      </w:rPr>
    </w:lvl>
    <w:lvl w:ilvl="1" w:tplc="D780E490">
      <w:numFmt w:val="bullet"/>
      <w:lvlText w:val="•"/>
      <w:lvlJc w:val="left"/>
      <w:pPr>
        <w:ind w:left="2190" w:hanging="360"/>
      </w:pPr>
      <w:rPr>
        <w:rFonts w:hint="default"/>
        <w:lang w:val="ru-RU" w:eastAsia="en-US" w:bidi="ar-SA"/>
      </w:rPr>
    </w:lvl>
    <w:lvl w:ilvl="2" w:tplc="E42AB5C0">
      <w:numFmt w:val="bullet"/>
      <w:lvlText w:val="•"/>
      <w:lvlJc w:val="left"/>
      <w:pPr>
        <w:ind w:left="3200" w:hanging="360"/>
      </w:pPr>
      <w:rPr>
        <w:rFonts w:hint="default"/>
        <w:lang w:val="ru-RU" w:eastAsia="en-US" w:bidi="ar-SA"/>
      </w:rPr>
    </w:lvl>
    <w:lvl w:ilvl="3" w:tplc="30941B2E">
      <w:numFmt w:val="bullet"/>
      <w:lvlText w:val="•"/>
      <w:lvlJc w:val="left"/>
      <w:pPr>
        <w:ind w:left="4211" w:hanging="360"/>
      </w:pPr>
      <w:rPr>
        <w:rFonts w:hint="default"/>
        <w:lang w:val="ru-RU" w:eastAsia="en-US" w:bidi="ar-SA"/>
      </w:rPr>
    </w:lvl>
    <w:lvl w:ilvl="4" w:tplc="171296D4">
      <w:numFmt w:val="bullet"/>
      <w:lvlText w:val="•"/>
      <w:lvlJc w:val="left"/>
      <w:pPr>
        <w:ind w:left="5221" w:hanging="360"/>
      </w:pPr>
      <w:rPr>
        <w:rFonts w:hint="default"/>
        <w:lang w:val="ru-RU" w:eastAsia="en-US" w:bidi="ar-SA"/>
      </w:rPr>
    </w:lvl>
    <w:lvl w:ilvl="5" w:tplc="F0104B90">
      <w:numFmt w:val="bullet"/>
      <w:lvlText w:val="•"/>
      <w:lvlJc w:val="left"/>
      <w:pPr>
        <w:ind w:left="6232" w:hanging="360"/>
      </w:pPr>
      <w:rPr>
        <w:rFonts w:hint="default"/>
        <w:lang w:val="ru-RU" w:eastAsia="en-US" w:bidi="ar-SA"/>
      </w:rPr>
    </w:lvl>
    <w:lvl w:ilvl="6" w:tplc="4014D300">
      <w:numFmt w:val="bullet"/>
      <w:lvlText w:val="•"/>
      <w:lvlJc w:val="left"/>
      <w:pPr>
        <w:ind w:left="7242" w:hanging="360"/>
      </w:pPr>
      <w:rPr>
        <w:rFonts w:hint="default"/>
        <w:lang w:val="ru-RU" w:eastAsia="en-US" w:bidi="ar-SA"/>
      </w:rPr>
    </w:lvl>
    <w:lvl w:ilvl="7" w:tplc="60D6857A">
      <w:numFmt w:val="bullet"/>
      <w:lvlText w:val="•"/>
      <w:lvlJc w:val="left"/>
      <w:pPr>
        <w:ind w:left="8252" w:hanging="360"/>
      </w:pPr>
      <w:rPr>
        <w:rFonts w:hint="default"/>
        <w:lang w:val="ru-RU" w:eastAsia="en-US" w:bidi="ar-SA"/>
      </w:rPr>
    </w:lvl>
    <w:lvl w:ilvl="8" w:tplc="F7946DEE">
      <w:numFmt w:val="bullet"/>
      <w:lvlText w:val="•"/>
      <w:lvlJc w:val="left"/>
      <w:pPr>
        <w:ind w:left="9263" w:hanging="360"/>
      </w:pPr>
      <w:rPr>
        <w:rFonts w:hint="default"/>
        <w:lang w:val="ru-RU" w:eastAsia="en-US" w:bidi="ar-SA"/>
      </w:rPr>
    </w:lvl>
  </w:abstractNum>
  <w:abstractNum w:abstractNumId="7">
    <w:nsid w:val="7CFF17CA"/>
    <w:multiLevelType w:val="hybridMultilevel"/>
    <w:tmpl w:val="CDBACE4E"/>
    <w:lvl w:ilvl="0" w:tplc="215AD510">
      <w:numFmt w:val="bullet"/>
      <w:lvlText w:val=""/>
      <w:lvlJc w:val="left"/>
      <w:pPr>
        <w:ind w:left="820" w:hanging="596"/>
      </w:pPr>
      <w:rPr>
        <w:rFonts w:hint="default"/>
        <w:w w:val="100"/>
        <w:lang w:val="ru-RU" w:eastAsia="en-US" w:bidi="ar-SA"/>
      </w:rPr>
    </w:lvl>
    <w:lvl w:ilvl="1" w:tplc="771E3C08">
      <w:numFmt w:val="bullet"/>
      <w:lvlText w:val="•"/>
      <w:lvlJc w:val="left"/>
      <w:pPr>
        <w:ind w:left="1866" w:hanging="596"/>
      </w:pPr>
      <w:rPr>
        <w:rFonts w:hint="default"/>
        <w:lang w:val="ru-RU" w:eastAsia="en-US" w:bidi="ar-SA"/>
      </w:rPr>
    </w:lvl>
    <w:lvl w:ilvl="2" w:tplc="8BFA83C2">
      <w:numFmt w:val="bullet"/>
      <w:lvlText w:val="•"/>
      <w:lvlJc w:val="left"/>
      <w:pPr>
        <w:ind w:left="2912" w:hanging="596"/>
      </w:pPr>
      <w:rPr>
        <w:rFonts w:hint="default"/>
        <w:lang w:val="ru-RU" w:eastAsia="en-US" w:bidi="ar-SA"/>
      </w:rPr>
    </w:lvl>
    <w:lvl w:ilvl="3" w:tplc="2154E7CA">
      <w:numFmt w:val="bullet"/>
      <w:lvlText w:val="•"/>
      <w:lvlJc w:val="left"/>
      <w:pPr>
        <w:ind w:left="3959" w:hanging="596"/>
      </w:pPr>
      <w:rPr>
        <w:rFonts w:hint="default"/>
        <w:lang w:val="ru-RU" w:eastAsia="en-US" w:bidi="ar-SA"/>
      </w:rPr>
    </w:lvl>
    <w:lvl w:ilvl="4" w:tplc="E9783662">
      <w:numFmt w:val="bullet"/>
      <w:lvlText w:val="•"/>
      <w:lvlJc w:val="left"/>
      <w:pPr>
        <w:ind w:left="5005" w:hanging="596"/>
      </w:pPr>
      <w:rPr>
        <w:rFonts w:hint="default"/>
        <w:lang w:val="ru-RU" w:eastAsia="en-US" w:bidi="ar-SA"/>
      </w:rPr>
    </w:lvl>
    <w:lvl w:ilvl="5" w:tplc="CA84AF08">
      <w:numFmt w:val="bullet"/>
      <w:lvlText w:val="•"/>
      <w:lvlJc w:val="left"/>
      <w:pPr>
        <w:ind w:left="6052" w:hanging="596"/>
      </w:pPr>
      <w:rPr>
        <w:rFonts w:hint="default"/>
        <w:lang w:val="ru-RU" w:eastAsia="en-US" w:bidi="ar-SA"/>
      </w:rPr>
    </w:lvl>
    <w:lvl w:ilvl="6" w:tplc="422C1A62">
      <w:numFmt w:val="bullet"/>
      <w:lvlText w:val="•"/>
      <w:lvlJc w:val="left"/>
      <w:pPr>
        <w:ind w:left="7098" w:hanging="596"/>
      </w:pPr>
      <w:rPr>
        <w:rFonts w:hint="default"/>
        <w:lang w:val="ru-RU" w:eastAsia="en-US" w:bidi="ar-SA"/>
      </w:rPr>
    </w:lvl>
    <w:lvl w:ilvl="7" w:tplc="98B86BA0">
      <w:numFmt w:val="bullet"/>
      <w:lvlText w:val="•"/>
      <w:lvlJc w:val="left"/>
      <w:pPr>
        <w:ind w:left="8144" w:hanging="596"/>
      </w:pPr>
      <w:rPr>
        <w:rFonts w:hint="default"/>
        <w:lang w:val="ru-RU" w:eastAsia="en-US" w:bidi="ar-SA"/>
      </w:rPr>
    </w:lvl>
    <w:lvl w:ilvl="8" w:tplc="340C2ED6">
      <w:numFmt w:val="bullet"/>
      <w:lvlText w:val="•"/>
      <w:lvlJc w:val="left"/>
      <w:pPr>
        <w:ind w:left="9191" w:hanging="596"/>
      </w:pPr>
      <w:rPr>
        <w:rFonts w:hint="default"/>
        <w:lang w:val="ru-RU" w:eastAsia="en-US" w:bidi="ar-SA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379"/>
    <w:rsid w:val="001B5379"/>
    <w:rsid w:val="00901836"/>
    <w:rsid w:val="00936358"/>
    <w:rsid w:val="00B2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358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936358"/>
    <w:pPr>
      <w:widowControl w:val="0"/>
      <w:autoSpaceDE w:val="0"/>
      <w:autoSpaceDN w:val="0"/>
      <w:spacing w:after="0" w:line="240" w:lineRule="auto"/>
      <w:ind w:left="4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36358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uiPriority w:val="59"/>
    <w:rsid w:val="0093635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1"/>
    <w:qFormat/>
    <w:rsid w:val="00936358"/>
    <w:pPr>
      <w:ind w:left="720"/>
      <w:contextualSpacing/>
    </w:pPr>
  </w:style>
  <w:style w:type="paragraph" w:customStyle="1" w:styleId="Default">
    <w:name w:val="Default"/>
    <w:rsid w:val="009363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1"/>
    <w:locked/>
    <w:rsid w:val="00936358"/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1"/>
    <w:qFormat/>
    <w:rsid w:val="00936358"/>
    <w:pPr>
      <w:widowControl w:val="0"/>
      <w:autoSpaceDE w:val="0"/>
      <w:autoSpaceDN w:val="0"/>
      <w:spacing w:after="0" w:line="240" w:lineRule="auto"/>
      <w:ind w:left="46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93635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358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936358"/>
    <w:pPr>
      <w:widowControl w:val="0"/>
      <w:autoSpaceDE w:val="0"/>
      <w:autoSpaceDN w:val="0"/>
      <w:spacing w:after="0" w:line="240" w:lineRule="auto"/>
      <w:ind w:left="4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36358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uiPriority w:val="59"/>
    <w:rsid w:val="0093635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1"/>
    <w:qFormat/>
    <w:rsid w:val="00936358"/>
    <w:pPr>
      <w:ind w:left="720"/>
      <w:contextualSpacing/>
    </w:pPr>
  </w:style>
  <w:style w:type="paragraph" w:customStyle="1" w:styleId="Default">
    <w:name w:val="Default"/>
    <w:rsid w:val="009363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1"/>
    <w:locked/>
    <w:rsid w:val="00936358"/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1"/>
    <w:qFormat/>
    <w:rsid w:val="00936358"/>
    <w:pPr>
      <w:widowControl w:val="0"/>
      <w:autoSpaceDE w:val="0"/>
      <w:autoSpaceDN w:val="0"/>
      <w:spacing w:after="0" w:line="240" w:lineRule="auto"/>
      <w:ind w:left="46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93635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2806</Words>
  <Characters>15999</Characters>
  <Application>Microsoft Office Word</Application>
  <DocSecurity>0</DocSecurity>
  <Lines>133</Lines>
  <Paragraphs>37</Paragraphs>
  <ScaleCrop>false</ScaleCrop>
  <Company>Home</Company>
  <LinksUpToDate>false</LinksUpToDate>
  <CharactersWithSpaces>18768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2025-04-19T06:23:00Z</dcterms:created>
  <dcterms:modified xsi:type="dcterms:W3CDTF">2025-04-19T06:24:00Z</dcterms:modified>
</cp:coreProperties>
</file>